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DC70" w14:textId="08FF8A71" w:rsidR="000B6476" w:rsidRPr="00350EE1" w:rsidRDefault="009031B2" w:rsidP="00350EE1">
      <w:pPr>
        <w:pStyle w:val="Heading1"/>
      </w:pPr>
      <w:bookmarkStart w:id="0" w:name="_GoBack"/>
      <w:bookmarkEnd w:id="0"/>
      <w:r w:rsidRPr="00350EE1">
        <w:t>INTRODUCTION</w:t>
      </w:r>
    </w:p>
    <w:p w14:paraId="2AE47944" w14:textId="0A447383" w:rsidR="004B730C" w:rsidRDefault="004B730C" w:rsidP="004B730C">
      <w:pPr>
        <w:pStyle w:val="Heading2"/>
      </w:pPr>
      <w:r>
        <w:t xml:space="preserve">Individuals and companies or entities that are in a contractual relationship with the Company have separate Privacy Notices and/or GDPR agreemens relevant to their relationship with the Company i.e. employees, consultants and service providers.  The Privacy Notices can be obtained from the  Data Protection Contact: </w:t>
      </w:r>
      <w:r w:rsidR="004E469B">
        <w:t xml:space="preserve">James Brass, Partner, York Aviation LLP, Primary House, Spring Gardens, Macclesfield, SL10 2DX. </w:t>
      </w:r>
    </w:p>
    <w:p w14:paraId="5B9E4557" w14:textId="77777777" w:rsidR="004B730C" w:rsidRPr="009A343B" w:rsidRDefault="004B730C" w:rsidP="004B730C">
      <w:pPr>
        <w:pStyle w:val="Heading2"/>
      </w:pPr>
      <w:r w:rsidRPr="0054769F">
        <w:t xml:space="preserve">This Privacy Notice sets out how the Company deals with personal data </w:t>
      </w:r>
      <w:r>
        <w:t>shared with Us by You,</w:t>
      </w:r>
      <w:r w:rsidRPr="009A343B">
        <w:t xml:space="preserve"> </w:t>
      </w:r>
      <w:r>
        <w:t>and/or</w:t>
      </w:r>
      <w:r w:rsidRPr="009A343B">
        <w:t xml:space="preserve"> </w:t>
      </w:r>
      <w:r>
        <w:t>any third-parties on Your behalf,</w:t>
      </w:r>
      <w:r w:rsidRPr="009A343B">
        <w:t xml:space="preserve"> </w:t>
      </w:r>
      <w:r>
        <w:t xml:space="preserve">in connection Your </w:t>
      </w:r>
      <w:r w:rsidRPr="00B0303D">
        <w:t>interact</w:t>
      </w:r>
      <w:r>
        <w:t>ion</w:t>
      </w:r>
      <w:r w:rsidRPr="009A343B">
        <w:t xml:space="preserve"> with Company </w:t>
      </w:r>
      <w:r>
        <w:t>by telephone, email, post, in-person or through Our Website</w:t>
      </w:r>
      <w:r w:rsidRPr="009A343B">
        <w:t xml:space="preserve">. </w:t>
      </w:r>
      <w:r>
        <w:t>We</w:t>
      </w:r>
      <w:r w:rsidRPr="009A343B">
        <w:t xml:space="preserve"> take privacy and security of </w:t>
      </w:r>
      <w:r>
        <w:t>You</w:t>
      </w:r>
      <w:r w:rsidRPr="009A343B">
        <w:t>r information seriously and will only use such personal information as set out in this Privacy Notice and in ways which are reasonably ancillary to what is set out below.</w:t>
      </w:r>
    </w:p>
    <w:p w14:paraId="630F1051" w14:textId="77777777" w:rsidR="004B730C" w:rsidRDefault="004B730C" w:rsidP="004B730C">
      <w:pPr>
        <w:pStyle w:val="Heading2"/>
      </w:pPr>
      <w:r w:rsidRPr="00D213E9">
        <w:t xml:space="preserve">This privacy notice is issued on behalf of the </w:t>
      </w:r>
      <w:r>
        <w:t>Company</w:t>
      </w:r>
      <w:r w:rsidRPr="00D213E9">
        <w:t xml:space="preserve"> so when we mention “</w:t>
      </w:r>
      <w:r w:rsidRPr="00BD103F">
        <w:rPr>
          <w:b/>
        </w:rPr>
        <w:t>We</w:t>
      </w:r>
      <w:r w:rsidRPr="00D213E9">
        <w:t>”, “</w:t>
      </w:r>
      <w:r w:rsidRPr="00BD103F">
        <w:rPr>
          <w:b/>
        </w:rPr>
        <w:t>Us</w:t>
      </w:r>
      <w:r w:rsidRPr="00D213E9">
        <w:t>” or “</w:t>
      </w:r>
      <w:r w:rsidRPr="00BD103F">
        <w:rPr>
          <w:b/>
        </w:rPr>
        <w:t>Our</w:t>
      </w:r>
      <w:r w:rsidRPr="00D213E9">
        <w:t xml:space="preserve">” in this privacy notice, are referring to the </w:t>
      </w:r>
      <w:r>
        <w:t>Company</w:t>
      </w:r>
      <w:r w:rsidRPr="00D213E9">
        <w:t xml:space="preserve"> responsible for processing your data.</w:t>
      </w:r>
    </w:p>
    <w:p w14:paraId="53F1EE3B" w14:textId="77777777" w:rsidR="004B730C" w:rsidRDefault="004B730C" w:rsidP="004B730C">
      <w:pPr>
        <w:pStyle w:val="Heading2"/>
      </w:pPr>
      <w:r w:rsidRPr="00917692">
        <w:t>References to “</w:t>
      </w:r>
      <w:r w:rsidRPr="00BD103F">
        <w:rPr>
          <w:b/>
        </w:rPr>
        <w:t>You</w:t>
      </w:r>
      <w:r w:rsidRPr="00917692">
        <w:t>”</w:t>
      </w:r>
      <w:r>
        <w:t xml:space="preserve"> or “</w:t>
      </w:r>
      <w:r w:rsidRPr="00BD103F">
        <w:rPr>
          <w:b/>
        </w:rPr>
        <w:t>Your</w:t>
      </w:r>
      <w:r>
        <w:t>”</w:t>
      </w:r>
      <w:r w:rsidRPr="00917692">
        <w:t xml:space="preserve"> include all individuals whose personal data </w:t>
      </w:r>
      <w:r>
        <w:t>We</w:t>
      </w:r>
      <w:r w:rsidRPr="00917692">
        <w:t xml:space="preserve"> collect, hold and process in the course of operating the various business within the Company.</w:t>
      </w:r>
    </w:p>
    <w:p w14:paraId="15CCC764" w14:textId="04E1A34C" w:rsidR="008821F2" w:rsidRDefault="008821F2" w:rsidP="008821F2">
      <w:pPr>
        <w:pStyle w:val="Heading2"/>
      </w:pPr>
      <w:r>
        <w:t>You and the Company acknowledge that the</w:t>
      </w:r>
      <w:r w:rsidRPr="007D7CF4">
        <w:t xml:space="preserve"> personal information</w:t>
      </w:r>
      <w:r>
        <w:t xml:space="preserve"> You share with Us and/or by any third-parties on Your behalf is provided voluntarily to Us and by providing this information You have given Your consent for Us to process it for the purposes described in </w:t>
      </w:r>
      <w:r w:rsidR="004E469B">
        <w:t xml:space="preserve">paragraph </w:t>
      </w:r>
      <w:r>
        <w:t xml:space="preserve">6. </w:t>
      </w:r>
    </w:p>
    <w:p w14:paraId="7A276E7D" w14:textId="77777777" w:rsidR="004E469B" w:rsidRDefault="008821F2" w:rsidP="001F0FA2">
      <w:pPr>
        <w:pStyle w:val="Heading2"/>
      </w:pPr>
      <w:r>
        <w:t>We</w:t>
      </w:r>
      <w:r w:rsidRPr="00917692">
        <w:t xml:space="preserve"> may also act as a controller </w:t>
      </w:r>
      <w:r>
        <w:t>when</w:t>
      </w:r>
      <w:r w:rsidRPr="00917692">
        <w:t xml:space="preserve"> someone else provides </w:t>
      </w:r>
      <w:r>
        <w:t>You</w:t>
      </w:r>
      <w:r w:rsidRPr="00917692">
        <w:t xml:space="preserve">r personal data to </w:t>
      </w:r>
      <w:r>
        <w:t>Us</w:t>
      </w:r>
      <w:r w:rsidRPr="00917692">
        <w:t xml:space="preserve"> as part of </w:t>
      </w:r>
      <w:r>
        <w:t>Our</w:t>
      </w:r>
      <w:r w:rsidRPr="00917692">
        <w:t xml:space="preserve"> obligation to provide a service to a third party or parties, including but not limited to fulfilling </w:t>
      </w:r>
      <w:r>
        <w:t>Our</w:t>
      </w:r>
      <w:r w:rsidRPr="00917692">
        <w:t xml:space="preserve"> legal and regulatory obligations in connection with Client Due Diligence. The identity of the relevant Company entity responsible for </w:t>
      </w:r>
      <w:r>
        <w:t>You</w:t>
      </w:r>
      <w:r w:rsidRPr="00917692">
        <w:t xml:space="preserve">r personal data in such situations can be provided to </w:t>
      </w:r>
      <w:r>
        <w:t>You</w:t>
      </w:r>
      <w:r w:rsidRPr="00917692">
        <w:t xml:space="preserve"> by contacting </w:t>
      </w:r>
      <w:r>
        <w:t xml:space="preserve">the Data Protection Contact </w:t>
      </w:r>
      <w:r w:rsidR="004E469B">
        <w:t xml:space="preserve">James Brass, Partner, York Aviation LLP, Primary House, Spring Gardens, Macclesfield, SL10 2DX. </w:t>
      </w:r>
    </w:p>
    <w:p w14:paraId="6C09F2B6" w14:textId="290D3142" w:rsidR="008821F2" w:rsidRPr="007D7CF4" w:rsidRDefault="008821F2" w:rsidP="001F0FA2">
      <w:pPr>
        <w:pStyle w:val="Heading2"/>
      </w:pPr>
      <w:r>
        <w:t>You and the Company acknowledge that the</w:t>
      </w:r>
      <w:r w:rsidRPr="007D7CF4">
        <w:t xml:space="preserve"> personal information</w:t>
      </w:r>
      <w:r>
        <w:t xml:space="preserve"> shared with Us by any</w:t>
      </w:r>
      <w:r w:rsidRPr="00F71540">
        <w:t xml:space="preserve"> </w:t>
      </w:r>
      <w:r>
        <w:t>third-parties on Your behalf will be treated in the same manner as if You had personally shared the data with Us.</w:t>
      </w:r>
    </w:p>
    <w:p w14:paraId="54B11079" w14:textId="0B3F3040" w:rsidR="008821F2" w:rsidRDefault="008821F2" w:rsidP="008821F2">
      <w:pPr>
        <w:pStyle w:val="Heading2"/>
      </w:pPr>
      <w:r>
        <w:t xml:space="preserve">You and the Company acknowledge that, if the data You or any third party shared with Us for the intended purpose described in </w:t>
      </w:r>
      <w:r w:rsidR="004E469B">
        <w:t xml:space="preserve">paragraph </w:t>
      </w:r>
      <w:r>
        <w:t>6 is incomplete and You refuse to provide Us with or give consent to obtain any further information that We request, We may not be able to:</w:t>
      </w:r>
    </w:p>
    <w:p w14:paraId="27D1E293" w14:textId="77777777" w:rsidR="008821F2" w:rsidRDefault="008821F2" w:rsidP="008821F2">
      <w:pPr>
        <w:pStyle w:val="Heading3"/>
        <w:ind w:left="1276" w:hanging="709"/>
      </w:pPr>
      <w:r>
        <w:t xml:space="preserve">respond to Your enquiry; </w:t>
      </w:r>
    </w:p>
    <w:p w14:paraId="39EDFB78" w14:textId="77777777" w:rsidR="008821F2" w:rsidRDefault="008821F2" w:rsidP="008821F2">
      <w:pPr>
        <w:pStyle w:val="Heading3"/>
        <w:ind w:left="1276" w:hanging="709"/>
      </w:pPr>
      <w:r>
        <w:t xml:space="preserve">correspond with You; </w:t>
      </w:r>
    </w:p>
    <w:p w14:paraId="79D4EACE" w14:textId="77777777" w:rsidR="008821F2" w:rsidRDefault="008821F2" w:rsidP="008821F2">
      <w:pPr>
        <w:pStyle w:val="Heading3"/>
        <w:ind w:left="1276" w:hanging="709"/>
      </w:pPr>
      <w:r>
        <w:t xml:space="preserve">complete the process for which the information is required; </w:t>
      </w:r>
    </w:p>
    <w:p w14:paraId="7840D439" w14:textId="77777777" w:rsidR="008821F2" w:rsidRDefault="008821F2" w:rsidP="008821F2">
      <w:pPr>
        <w:pStyle w:val="Heading3"/>
        <w:ind w:left="1276" w:hanging="709"/>
      </w:pPr>
      <w:r>
        <w:t>maintain a relationship with You; or,</w:t>
      </w:r>
    </w:p>
    <w:p w14:paraId="6A1A846B" w14:textId="77777777" w:rsidR="008821F2" w:rsidRDefault="008821F2" w:rsidP="008821F2">
      <w:pPr>
        <w:pStyle w:val="Heading3"/>
        <w:ind w:left="1276" w:hanging="709"/>
      </w:pPr>
      <w:r>
        <w:t>conclude or implement an agreement with You.</w:t>
      </w:r>
    </w:p>
    <w:p w14:paraId="23E72ABE" w14:textId="65BA5D48" w:rsidR="002E6718" w:rsidRDefault="002E6718" w:rsidP="00350EE1">
      <w:pPr>
        <w:pStyle w:val="Heading1"/>
      </w:pPr>
      <w:r w:rsidRPr="00917692">
        <w:lastRenderedPageBreak/>
        <w:t>CONTACT DETAILS</w:t>
      </w:r>
    </w:p>
    <w:p w14:paraId="765F6F65" w14:textId="780DC416" w:rsidR="002E6718" w:rsidRPr="00917692" w:rsidRDefault="002E6718" w:rsidP="00467983">
      <w:pPr>
        <w:pStyle w:val="Heading2"/>
      </w:pPr>
      <w:r w:rsidRPr="00917692">
        <w:t>The Company</w:t>
      </w:r>
      <w:r w:rsidR="00046B50" w:rsidRPr="00917692">
        <w:t xml:space="preserve">’s Data Protection Contact is </w:t>
      </w:r>
      <w:r w:rsidR="004E469B">
        <w:t>James Brass, Partner, York Aviation LLP, Primary House, Spring Gardens, Macclesfield, SL10 2DX.</w:t>
      </w:r>
    </w:p>
    <w:p w14:paraId="4641749F" w14:textId="52994408" w:rsidR="002E6718" w:rsidRPr="00917692" w:rsidRDefault="00A15ED6" w:rsidP="00350EE1">
      <w:pPr>
        <w:pStyle w:val="Heading1"/>
      </w:pPr>
      <w:r>
        <w:t>TYPES OF</w:t>
      </w:r>
      <w:r w:rsidRPr="00917692">
        <w:t xml:space="preserve"> </w:t>
      </w:r>
      <w:r w:rsidR="002E6718" w:rsidRPr="00917692">
        <w:t xml:space="preserve">PERSONAL </w:t>
      </w:r>
      <w:r w:rsidR="002E6718" w:rsidRPr="00467983">
        <w:t>INFORMATION</w:t>
      </w:r>
      <w:r w:rsidR="002E6718" w:rsidRPr="00917692">
        <w:t xml:space="preserve"> </w:t>
      </w:r>
      <w:r w:rsidR="008D4348">
        <w:t>WE</w:t>
      </w:r>
      <w:r w:rsidR="002E6718" w:rsidRPr="00917692">
        <w:t xml:space="preserve"> PROCESS</w:t>
      </w:r>
    </w:p>
    <w:p w14:paraId="087F7EAC" w14:textId="2F5C95E6" w:rsidR="006A55BB" w:rsidRDefault="00030C41" w:rsidP="00A15ED6">
      <w:pPr>
        <w:pStyle w:val="Heading2"/>
      </w:pPr>
      <w:r w:rsidRPr="006A55BB">
        <w:rPr>
          <w:b/>
        </w:rPr>
        <w:t>Candidates for Employment</w:t>
      </w:r>
      <w:r>
        <w:t xml:space="preserve">: </w:t>
      </w:r>
      <w:r w:rsidR="008D4348">
        <w:t>You</w:t>
      </w:r>
      <w:r w:rsidR="002E6718" w:rsidRPr="009A343B">
        <w:t>r identification informatio</w:t>
      </w:r>
      <w:r w:rsidR="003B5EEB" w:rsidRPr="009A343B">
        <w:t>n which include</w:t>
      </w:r>
      <w:r w:rsidR="006A55BB">
        <w:t>s</w:t>
      </w:r>
      <w:r w:rsidR="003B5EEB" w:rsidRPr="009A343B">
        <w:t xml:space="preserve"> </w:t>
      </w:r>
      <w:r w:rsidR="008D4348">
        <w:t>You</w:t>
      </w:r>
      <w:r w:rsidR="003B5EEB" w:rsidRPr="009A343B">
        <w:t>r name</w:t>
      </w:r>
      <w:r w:rsidR="002E4D75" w:rsidRPr="009A343B">
        <w:t xml:space="preserve">, </w:t>
      </w:r>
      <w:r w:rsidR="006A55BB" w:rsidRPr="006A55BB">
        <w:t>surname, residential address, details concerning education and experience</w:t>
      </w:r>
      <w:r w:rsidR="00AF31F0" w:rsidRPr="00AF31F0">
        <w:t xml:space="preserve"> </w:t>
      </w:r>
      <w:r w:rsidR="00AF31F0" w:rsidRPr="009A343B">
        <w:t xml:space="preserve">and professional qualifications, </w:t>
      </w:r>
      <w:r w:rsidR="008D4348">
        <w:t>You</w:t>
      </w:r>
      <w:r w:rsidR="00AF31F0" w:rsidRPr="009A343B">
        <w:t xml:space="preserve">r employment, Salaries, employer’s name and details of directorships and other offices which </w:t>
      </w:r>
      <w:r w:rsidR="008D4348">
        <w:t>You</w:t>
      </w:r>
      <w:r w:rsidR="00AF31F0" w:rsidRPr="009A343B">
        <w:t xml:space="preserve"> may hold)</w:t>
      </w:r>
      <w:r w:rsidR="006A55BB" w:rsidRPr="006A55BB">
        <w:t>. Other particulars provided by a candidate for an employee may also be processed, such as contact details in the form of a telephone number, e-mail address or image in the form of a photograph attached to the CV</w:t>
      </w:r>
      <w:r w:rsidR="006A55BB">
        <w:t>.</w:t>
      </w:r>
    </w:p>
    <w:p w14:paraId="2F84953B" w14:textId="1B56FAC0" w:rsidR="006A55BB" w:rsidRDefault="006A55BB" w:rsidP="00A15ED6">
      <w:pPr>
        <w:pStyle w:val="Heading2"/>
      </w:pPr>
      <w:r w:rsidRPr="006A55BB">
        <w:rPr>
          <w:b/>
        </w:rPr>
        <w:t>Business Associates</w:t>
      </w:r>
      <w:r>
        <w:t xml:space="preserve">: </w:t>
      </w:r>
      <w:r w:rsidR="008D4348">
        <w:t>You</w:t>
      </w:r>
      <w:r w:rsidRPr="009A343B">
        <w:t>r identification information which include</w:t>
      </w:r>
      <w:r>
        <w:t>s</w:t>
      </w:r>
      <w:r w:rsidRPr="009A343B">
        <w:t xml:space="preserve"> </w:t>
      </w:r>
      <w:r w:rsidR="008D4348">
        <w:t>You</w:t>
      </w:r>
      <w:r>
        <w:t xml:space="preserve">r </w:t>
      </w:r>
      <w:r w:rsidRPr="006A55BB">
        <w:t>name, surname, residential address, contact details, details concerning education and experience</w:t>
      </w:r>
      <w:r w:rsidR="00AF31F0" w:rsidRPr="00AF31F0">
        <w:t xml:space="preserve"> </w:t>
      </w:r>
      <w:r w:rsidR="00AF31F0" w:rsidRPr="009A343B">
        <w:t xml:space="preserve">and professional qualifications, </w:t>
      </w:r>
      <w:r w:rsidR="008D4348">
        <w:t>You</w:t>
      </w:r>
      <w:r w:rsidR="00AF31F0" w:rsidRPr="009A343B">
        <w:t xml:space="preserve">r employment, Salaries, employer’s name and details of directorships and other offices which </w:t>
      </w:r>
      <w:r w:rsidR="008D4348">
        <w:t>You</w:t>
      </w:r>
      <w:r w:rsidR="00AF31F0" w:rsidRPr="009A343B">
        <w:t xml:space="preserve"> may hold)</w:t>
      </w:r>
      <w:r w:rsidRPr="006A55BB">
        <w:t>. Other particulars provided by a candidate for a business associate may also be processed, e.g. their image (photograph in the CV)</w:t>
      </w:r>
      <w:r w:rsidR="008821F2">
        <w:t>.</w:t>
      </w:r>
    </w:p>
    <w:p w14:paraId="4CD44196" w14:textId="45C89FAD" w:rsidR="006A55BB" w:rsidRDefault="006A55BB" w:rsidP="00A15ED6">
      <w:pPr>
        <w:pStyle w:val="Heading2"/>
      </w:pPr>
      <w:r w:rsidRPr="006A55BB">
        <w:rPr>
          <w:b/>
        </w:rPr>
        <w:t>Persons Contacting the Company</w:t>
      </w:r>
      <w:r>
        <w:t xml:space="preserve"> </w:t>
      </w:r>
      <w:r w:rsidRPr="006A55BB">
        <w:rPr>
          <w:b/>
        </w:rPr>
        <w:t xml:space="preserve">by Telephone, Email, Post, In-Person or Through </w:t>
      </w:r>
      <w:r w:rsidR="008D4348">
        <w:rPr>
          <w:b/>
        </w:rPr>
        <w:t>Our</w:t>
      </w:r>
      <w:r w:rsidRPr="006A55BB">
        <w:rPr>
          <w:b/>
        </w:rPr>
        <w:t xml:space="preserve"> </w:t>
      </w:r>
      <w:r w:rsidR="008D4348">
        <w:rPr>
          <w:b/>
        </w:rPr>
        <w:t>We</w:t>
      </w:r>
      <w:r w:rsidRPr="006A55BB">
        <w:rPr>
          <w:b/>
        </w:rPr>
        <w:t>bsite</w:t>
      </w:r>
      <w:r>
        <w:t xml:space="preserve">: </w:t>
      </w:r>
      <w:r w:rsidR="008D4348">
        <w:t>You</w:t>
      </w:r>
      <w:r w:rsidRPr="009A343B">
        <w:t>r identification information which include</w:t>
      </w:r>
      <w:r>
        <w:t>s</w:t>
      </w:r>
      <w:r w:rsidRPr="009A343B">
        <w:t xml:space="preserve"> </w:t>
      </w:r>
      <w:r w:rsidR="008D4348">
        <w:t>You</w:t>
      </w:r>
      <w:r>
        <w:t>r</w:t>
      </w:r>
      <w:r w:rsidRPr="006A55BB">
        <w:t xml:space="preserve"> name, surname, electronic address, telephone number, correspondence address and other information provided by the person contacting the Controller. </w:t>
      </w:r>
    </w:p>
    <w:p w14:paraId="496E63C6" w14:textId="3AF06E41" w:rsidR="00AF31F0" w:rsidRDefault="00AF31F0" w:rsidP="00A15ED6">
      <w:pPr>
        <w:pStyle w:val="Heading2"/>
      </w:pPr>
      <w:r w:rsidRPr="00AF31F0">
        <w:rPr>
          <w:b/>
        </w:rPr>
        <w:t xml:space="preserve">Recipients of Company Information </w:t>
      </w:r>
      <w:r w:rsidR="008D4348">
        <w:rPr>
          <w:b/>
        </w:rPr>
        <w:t>You</w:t>
      </w:r>
      <w:r w:rsidRPr="00AF31F0">
        <w:rPr>
          <w:b/>
        </w:rPr>
        <w:t xml:space="preserve"> have Consented to Receive including Marketing</w:t>
      </w:r>
      <w:r w:rsidR="006A55BB">
        <w:t xml:space="preserve">: </w:t>
      </w:r>
      <w:r w:rsidR="008D4348">
        <w:t>You</w:t>
      </w:r>
      <w:r w:rsidR="006A55BB" w:rsidRPr="006A55BB">
        <w:t>r identification information which includes</w:t>
      </w:r>
      <w:r w:rsidR="006A55BB">
        <w:t xml:space="preserve"> </w:t>
      </w:r>
      <w:r w:rsidR="008D4348">
        <w:t>You</w:t>
      </w:r>
      <w:r w:rsidR="006A55BB">
        <w:t>r</w:t>
      </w:r>
      <w:r w:rsidR="006A55BB" w:rsidRPr="006A55BB">
        <w:t xml:space="preserve"> name, surname, e-mail address, telephone number, workplace, position, business activity address. </w:t>
      </w:r>
    </w:p>
    <w:p w14:paraId="650D8D46" w14:textId="74047D79" w:rsidR="002E4BB2" w:rsidRPr="00917692" w:rsidRDefault="002E4BB2" w:rsidP="002E4BB2">
      <w:pPr>
        <w:pStyle w:val="Heading1"/>
      </w:pPr>
      <w:r>
        <w:t xml:space="preserve">HOW </w:t>
      </w:r>
      <w:r w:rsidR="008D4348">
        <w:t>WE</w:t>
      </w:r>
      <w:r>
        <w:t xml:space="preserve"> COLLECT THE</w:t>
      </w:r>
      <w:r w:rsidRPr="00917692">
        <w:t xml:space="preserve"> PERSONAL </w:t>
      </w:r>
      <w:r w:rsidRPr="00467983">
        <w:t>INFORMATION</w:t>
      </w:r>
      <w:r w:rsidRPr="00917692">
        <w:t xml:space="preserve"> </w:t>
      </w:r>
      <w:r w:rsidR="008D4348">
        <w:t>WE</w:t>
      </w:r>
      <w:r w:rsidRPr="00917692">
        <w:t xml:space="preserve"> PROCESS</w:t>
      </w:r>
    </w:p>
    <w:p w14:paraId="2F1284B5" w14:textId="3BE4DC2E" w:rsidR="002E6718" w:rsidRPr="007D7CF4" w:rsidRDefault="008D4348" w:rsidP="004543BE">
      <w:pPr>
        <w:pStyle w:val="Heading2"/>
      </w:pPr>
      <w:r>
        <w:t>We</w:t>
      </w:r>
      <w:r w:rsidR="002E6718" w:rsidRPr="007D7CF4">
        <w:t xml:space="preserve"> collect </w:t>
      </w:r>
      <w:r>
        <w:t>You</w:t>
      </w:r>
      <w:r w:rsidR="002E6718" w:rsidRPr="007D7CF4">
        <w:t xml:space="preserve">r personal information from the following sources: </w:t>
      </w:r>
    </w:p>
    <w:p w14:paraId="7479F023" w14:textId="2A3BDECA" w:rsidR="002E6718" w:rsidRDefault="002E6718" w:rsidP="00B11459">
      <w:pPr>
        <w:pStyle w:val="Heading3"/>
        <w:ind w:left="1276" w:hanging="709"/>
      </w:pPr>
      <w:r w:rsidRPr="009A343B">
        <w:t xml:space="preserve">personal information which </w:t>
      </w:r>
      <w:r w:rsidR="008D4348">
        <w:t>You</w:t>
      </w:r>
      <w:r w:rsidRPr="009A343B">
        <w:t xml:space="preserve"> give to </w:t>
      </w:r>
      <w:r w:rsidR="008D4348">
        <w:t>Us</w:t>
      </w:r>
      <w:r w:rsidRPr="009A343B">
        <w:t>, including but not limited to:</w:t>
      </w:r>
    </w:p>
    <w:p w14:paraId="3ABC27D1" w14:textId="41DC7E5E" w:rsidR="0098649C" w:rsidRDefault="00B46DDC" w:rsidP="00D676CE">
      <w:pPr>
        <w:pStyle w:val="Heading4"/>
        <w:numPr>
          <w:ilvl w:val="0"/>
          <w:numId w:val="7"/>
        </w:numPr>
        <w:ind w:left="1701" w:hanging="426"/>
      </w:pPr>
      <w:r w:rsidRPr="009A343B">
        <w:t xml:space="preserve">any personal information provided by way of correspondence with </w:t>
      </w:r>
      <w:r w:rsidR="008D4348">
        <w:t>Us</w:t>
      </w:r>
      <w:r w:rsidRPr="009A343B">
        <w:t xml:space="preserve"> by phone,</w:t>
      </w:r>
      <w:r>
        <w:t xml:space="preserve"> post,</w:t>
      </w:r>
      <w:r w:rsidRPr="009A343B">
        <w:t xml:space="preserve"> e-mail</w:t>
      </w:r>
      <w:r>
        <w:t xml:space="preserve">, visiting </w:t>
      </w:r>
      <w:r w:rsidR="008D4348">
        <w:t>Our</w:t>
      </w:r>
      <w:r>
        <w:t xml:space="preserve"> </w:t>
      </w:r>
      <w:r w:rsidR="008D4348">
        <w:t>We</w:t>
      </w:r>
      <w:r>
        <w:t xml:space="preserve">bsite </w:t>
      </w:r>
      <w:r w:rsidRPr="009A343B">
        <w:t>or otherwise</w:t>
      </w:r>
      <w:r w:rsidR="0098649C">
        <w:t>;</w:t>
      </w:r>
    </w:p>
    <w:p w14:paraId="47A551E9" w14:textId="25062B6B" w:rsidR="0098649C" w:rsidRDefault="002E6718" w:rsidP="00D676CE">
      <w:pPr>
        <w:pStyle w:val="Heading4"/>
        <w:numPr>
          <w:ilvl w:val="0"/>
          <w:numId w:val="7"/>
        </w:numPr>
        <w:ind w:left="1701" w:hanging="426"/>
      </w:pPr>
      <w:r w:rsidRPr="009A343B">
        <w:t xml:space="preserve">such other forms and documents as </w:t>
      </w:r>
      <w:r w:rsidR="008D4348">
        <w:t>We</w:t>
      </w:r>
      <w:r w:rsidRPr="009A343B">
        <w:t xml:space="preserve"> may request that are completed in relation to the administration/management </w:t>
      </w:r>
      <w:r w:rsidR="008D4348">
        <w:t>You</w:t>
      </w:r>
      <w:r w:rsidR="0098649C">
        <w:t>r enquiry;</w:t>
      </w:r>
    </w:p>
    <w:p w14:paraId="04FE6D7F" w14:textId="5A4B47C7" w:rsidR="002E6718" w:rsidRPr="009A343B" w:rsidRDefault="0098649C" w:rsidP="00D676CE">
      <w:pPr>
        <w:pStyle w:val="Heading4"/>
        <w:numPr>
          <w:ilvl w:val="0"/>
          <w:numId w:val="7"/>
        </w:numPr>
        <w:ind w:left="1701" w:hanging="426"/>
      </w:pPr>
      <w:r w:rsidRPr="009A343B">
        <w:t xml:space="preserve">such other forms and documents as </w:t>
      </w:r>
      <w:r w:rsidR="008D4348">
        <w:t>We</w:t>
      </w:r>
      <w:r w:rsidRPr="009A343B">
        <w:t xml:space="preserve"> may request that are completed in relation to the administration/management</w:t>
      </w:r>
      <w:r>
        <w:t xml:space="preserve"> </w:t>
      </w:r>
      <w:r w:rsidR="002E6718" w:rsidRPr="009A343B">
        <w:t xml:space="preserve">of </w:t>
      </w:r>
      <w:r w:rsidR="00B46DDC">
        <w:t xml:space="preserve">any </w:t>
      </w:r>
      <w:r w:rsidR="006A1697">
        <w:t xml:space="preserve">contractual and business obligations and </w:t>
      </w:r>
      <w:r w:rsidR="002E6718" w:rsidRPr="009A343B">
        <w:t>service</w:t>
      </w:r>
      <w:r w:rsidR="00B46DDC">
        <w:t xml:space="preserve"> that may be concluded as a result of </w:t>
      </w:r>
      <w:r w:rsidR="008D4348">
        <w:t>You</w:t>
      </w:r>
      <w:r w:rsidR="00B46DDC">
        <w:t xml:space="preserve">r contact with </w:t>
      </w:r>
      <w:r w:rsidR="008D4348">
        <w:t>Us</w:t>
      </w:r>
      <w:r w:rsidR="002E6718" w:rsidRPr="009A343B">
        <w:t>;</w:t>
      </w:r>
    </w:p>
    <w:p w14:paraId="42984677" w14:textId="77189FDE" w:rsidR="002E6718" w:rsidRPr="009A343B" w:rsidRDefault="002E6718" w:rsidP="00E66A9F">
      <w:pPr>
        <w:pStyle w:val="Heading4"/>
        <w:numPr>
          <w:ilvl w:val="0"/>
          <w:numId w:val="7"/>
        </w:numPr>
        <w:spacing w:after="120"/>
        <w:ind w:left="1701" w:hanging="425"/>
      </w:pPr>
      <w:r w:rsidRPr="009A343B">
        <w:t xml:space="preserve">information gathered through client due diligence carried out as part of </w:t>
      </w:r>
      <w:r w:rsidR="008D4348">
        <w:t>Our</w:t>
      </w:r>
      <w:r w:rsidRPr="009A343B">
        <w:t xml:space="preserve"> compliance with regulatory requirements</w:t>
      </w:r>
      <w:r w:rsidR="00B46DDC" w:rsidRPr="00B46DDC">
        <w:t xml:space="preserve"> </w:t>
      </w:r>
      <w:r w:rsidR="00B46DDC">
        <w:t xml:space="preserve">as a result of </w:t>
      </w:r>
      <w:r w:rsidR="008D4348">
        <w:t>You</w:t>
      </w:r>
      <w:r w:rsidR="00B46DDC">
        <w:t xml:space="preserve">r contact with </w:t>
      </w:r>
      <w:r w:rsidR="008D4348">
        <w:t>Us</w:t>
      </w:r>
      <w:r w:rsidRPr="009A343B">
        <w:t>.</w:t>
      </w:r>
    </w:p>
    <w:p w14:paraId="66D40A56" w14:textId="4AB33AF0" w:rsidR="002E6718" w:rsidRPr="007D7CF4" w:rsidRDefault="00176D12" w:rsidP="00B11459">
      <w:pPr>
        <w:pStyle w:val="Heading3"/>
        <w:ind w:left="1276" w:hanging="709"/>
      </w:pPr>
      <w:r w:rsidRPr="007D7CF4">
        <w:t>P</w:t>
      </w:r>
      <w:r w:rsidR="002E6718" w:rsidRPr="007D7CF4">
        <w:t xml:space="preserve">ersonal information </w:t>
      </w:r>
      <w:r w:rsidR="008D4348">
        <w:t>We</w:t>
      </w:r>
      <w:r w:rsidR="002E6718" w:rsidRPr="007D7CF4">
        <w:t xml:space="preserve"> receive from third party sources, such as:</w:t>
      </w:r>
    </w:p>
    <w:p w14:paraId="6F9D6D8A" w14:textId="1E223DCE" w:rsidR="002E6718" w:rsidRPr="007D7CF4" w:rsidRDefault="004543BE" w:rsidP="00D676CE">
      <w:pPr>
        <w:pStyle w:val="Heading4"/>
        <w:numPr>
          <w:ilvl w:val="0"/>
          <w:numId w:val="8"/>
        </w:numPr>
        <w:ind w:left="1701" w:hanging="425"/>
      </w:pPr>
      <w:r>
        <w:t>third-parties</w:t>
      </w:r>
      <w:r w:rsidR="002E6718" w:rsidRPr="007D7CF4">
        <w:t xml:space="preserve"> in which </w:t>
      </w:r>
      <w:r w:rsidR="008D4348">
        <w:t>You</w:t>
      </w:r>
      <w:r w:rsidR="002E6718" w:rsidRPr="007D7CF4">
        <w:t xml:space="preserve"> or someone connected to </w:t>
      </w:r>
      <w:r w:rsidR="008D4348">
        <w:t>You</w:t>
      </w:r>
      <w:r w:rsidR="002E6718" w:rsidRPr="007D7CF4">
        <w:t xml:space="preserve"> has an interest;</w:t>
      </w:r>
    </w:p>
    <w:p w14:paraId="05804158" w14:textId="67D52784" w:rsidR="002E6718" w:rsidRPr="007D7CF4" w:rsidRDefault="008D4348" w:rsidP="00D676CE">
      <w:pPr>
        <w:pStyle w:val="Heading4"/>
        <w:numPr>
          <w:ilvl w:val="0"/>
          <w:numId w:val="7"/>
        </w:numPr>
        <w:ind w:left="1701" w:hanging="426"/>
      </w:pPr>
      <w:r>
        <w:lastRenderedPageBreak/>
        <w:t>You</w:t>
      </w:r>
      <w:r w:rsidR="002E6718" w:rsidRPr="007D7CF4">
        <w:t>r legal and/or financial advisors;</w:t>
      </w:r>
    </w:p>
    <w:p w14:paraId="24578A56" w14:textId="5D84B5BD" w:rsidR="002E6718" w:rsidRPr="007D7CF4" w:rsidRDefault="002E6718" w:rsidP="00D676CE">
      <w:pPr>
        <w:pStyle w:val="Heading4"/>
        <w:numPr>
          <w:ilvl w:val="0"/>
          <w:numId w:val="7"/>
        </w:numPr>
        <w:ind w:left="1701" w:hanging="426"/>
      </w:pPr>
      <w:r w:rsidRPr="007D7CF4">
        <w:t xml:space="preserve">other financial institutions who hold and process </w:t>
      </w:r>
      <w:r w:rsidR="008D4348">
        <w:t>You</w:t>
      </w:r>
      <w:r w:rsidRPr="007D7CF4">
        <w:t xml:space="preserve">r personal information; </w:t>
      </w:r>
    </w:p>
    <w:p w14:paraId="4D62D604" w14:textId="2A9AFEA2" w:rsidR="002E6718" w:rsidRPr="007D7CF4" w:rsidRDefault="002E6718" w:rsidP="00D676CE">
      <w:pPr>
        <w:pStyle w:val="Heading4"/>
        <w:numPr>
          <w:ilvl w:val="0"/>
          <w:numId w:val="7"/>
        </w:numPr>
        <w:ind w:left="1701" w:hanging="426"/>
      </w:pPr>
      <w:r w:rsidRPr="007D7CF4">
        <w:t xml:space="preserve">credit reference agencies and financial crime databases for the purposes of complying with </w:t>
      </w:r>
      <w:r w:rsidR="008D4348">
        <w:t>Our</w:t>
      </w:r>
      <w:r w:rsidRPr="007D7CF4">
        <w:t xml:space="preserve"> regulatory requirements; and</w:t>
      </w:r>
    </w:p>
    <w:p w14:paraId="63B929F3" w14:textId="79312193" w:rsidR="002E6718" w:rsidRDefault="002E6718" w:rsidP="00E66A9F">
      <w:pPr>
        <w:pStyle w:val="Heading4"/>
        <w:numPr>
          <w:ilvl w:val="0"/>
          <w:numId w:val="7"/>
        </w:numPr>
        <w:spacing w:after="240"/>
        <w:ind w:left="1701" w:hanging="425"/>
      </w:pPr>
      <w:r w:rsidRPr="007D7CF4">
        <w:t xml:space="preserve">personal information received in the course of dealing with advisors, regulators, official authorities and service providers by whom </w:t>
      </w:r>
      <w:r w:rsidR="008D4348">
        <w:t>You</w:t>
      </w:r>
      <w:r w:rsidRPr="007D7CF4">
        <w:t xml:space="preserve"> are employed or engaged or for whom </w:t>
      </w:r>
      <w:r w:rsidR="008D4348">
        <w:t>You</w:t>
      </w:r>
      <w:r w:rsidRPr="007D7CF4">
        <w:t xml:space="preserve"> act.</w:t>
      </w:r>
    </w:p>
    <w:p w14:paraId="2249494D" w14:textId="7B515E94" w:rsidR="002E4BB2" w:rsidRPr="009A343B" w:rsidRDefault="008D4348" w:rsidP="00B11459">
      <w:pPr>
        <w:pStyle w:val="Heading3"/>
        <w:ind w:left="1276" w:hanging="709"/>
      </w:pPr>
      <w:r>
        <w:t>We</w:t>
      </w:r>
      <w:r w:rsidR="002E4BB2" w:rsidRPr="009A343B">
        <w:t xml:space="preserve"> may also collect and process personal data regarding people connected to </w:t>
      </w:r>
      <w:r>
        <w:t>You</w:t>
      </w:r>
      <w:r w:rsidR="002E4BB2" w:rsidRPr="009A343B">
        <w:t>, either by way of professional (or other) association or by way of family relationship.</w:t>
      </w:r>
    </w:p>
    <w:p w14:paraId="518B2897" w14:textId="466E01AD" w:rsidR="002E6718" w:rsidRPr="00917692" w:rsidRDefault="002E6718" w:rsidP="00350EE1">
      <w:pPr>
        <w:pStyle w:val="Heading1"/>
      </w:pPr>
      <w:r w:rsidRPr="00917692">
        <w:t xml:space="preserve">WHY </w:t>
      </w:r>
      <w:r w:rsidR="008D4348">
        <w:t>WE</w:t>
      </w:r>
      <w:r w:rsidRPr="00917692">
        <w:t xml:space="preserve"> COLLECT </w:t>
      </w:r>
      <w:r w:rsidR="008D4348">
        <w:t>YOU</w:t>
      </w:r>
      <w:r w:rsidRPr="00917692">
        <w:t>R PERSONAL INFORMATION:</w:t>
      </w:r>
    </w:p>
    <w:p w14:paraId="62A11679" w14:textId="77777777" w:rsidR="002E6718" w:rsidRPr="007D7CF4" w:rsidRDefault="002E6718" w:rsidP="002E6718">
      <w:pPr>
        <w:rPr>
          <w:rFonts w:ascii="Arial" w:hAnsi="Arial" w:cs="Arial"/>
        </w:rPr>
      </w:pPr>
      <w:r w:rsidRPr="007D7CF4">
        <w:rPr>
          <w:rFonts w:ascii="Arial" w:hAnsi="Arial" w:cs="Arial"/>
        </w:rPr>
        <w:t>LAWFUL GROUNDS FOR PROCESSING:</w:t>
      </w:r>
    </w:p>
    <w:p w14:paraId="58E81631" w14:textId="7E43AB82" w:rsidR="002E6718" w:rsidRPr="007D7CF4" w:rsidRDefault="008D4348" w:rsidP="00467983">
      <w:pPr>
        <w:pStyle w:val="Heading2"/>
      </w:pPr>
      <w:r>
        <w:t>We</w:t>
      </w:r>
      <w:r w:rsidR="002E6718" w:rsidRPr="007D7CF4">
        <w:t xml:space="preserve"> may hold and process </w:t>
      </w:r>
      <w:r>
        <w:t>You</w:t>
      </w:r>
      <w:r w:rsidR="002E6718" w:rsidRPr="007D7CF4">
        <w:t>r personal information on the following lawful grounds</w:t>
      </w:r>
      <w:r w:rsidR="00617A1A">
        <w:t xml:space="preserve"> </w:t>
      </w:r>
      <w:r w:rsidR="00617A1A" w:rsidRPr="007D7CF4">
        <w:t>where</w:t>
      </w:r>
      <w:r w:rsidR="002E6718" w:rsidRPr="007D7CF4">
        <w:t xml:space="preserve">: </w:t>
      </w:r>
    </w:p>
    <w:p w14:paraId="05AAE579" w14:textId="7480EBCF" w:rsidR="00617A1A" w:rsidRDefault="00617A1A" w:rsidP="00B11459">
      <w:pPr>
        <w:pStyle w:val="Heading3"/>
        <w:ind w:left="1276" w:hanging="709"/>
      </w:pPr>
      <w:r w:rsidRPr="007D7CF4">
        <w:t xml:space="preserve">where </w:t>
      </w:r>
      <w:r w:rsidR="008D4348">
        <w:t>We</w:t>
      </w:r>
      <w:r w:rsidRPr="007D7CF4">
        <w:t xml:space="preserve"> have obtained </w:t>
      </w:r>
      <w:r w:rsidR="008D4348">
        <w:t>You</w:t>
      </w:r>
      <w:r w:rsidRPr="007D7CF4">
        <w:t xml:space="preserve">r consent to processing </w:t>
      </w:r>
      <w:r w:rsidR="008D4348">
        <w:t>You</w:t>
      </w:r>
      <w:r w:rsidRPr="007D7CF4">
        <w:t>r personal information for a specific purpose</w:t>
      </w:r>
      <w:r>
        <w:t>;</w:t>
      </w:r>
    </w:p>
    <w:p w14:paraId="5AA847C4" w14:textId="5A5CAB59" w:rsidR="002E6718" w:rsidRPr="007D7CF4" w:rsidRDefault="002E6718" w:rsidP="00B11459">
      <w:pPr>
        <w:pStyle w:val="Heading3"/>
        <w:ind w:left="1276" w:hanging="709"/>
      </w:pPr>
      <w:r w:rsidRPr="007D7CF4">
        <w:t xml:space="preserve">the processing is necessary for </w:t>
      </w:r>
      <w:r w:rsidR="008D4348">
        <w:t>Our</w:t>
      </w:r>
      <w:r w:rsidRPr="007D7CF4">
        <w:t xml:space="preserve"> legitimate interests, provided </w:t>
      </w:r>
      <w:r w:rsidR="008D4348">
        <w:t>You</w:t>
      </w:r>
      <w:r w:rsidRPr="007D7CF4">
        <w:t>r interests and fundamental rights do not override those interests;</w:t>
      </w:r>
    </w:p>
    <w:p w14:paraId="1281EB73" w14:textId="48E8FA75" w:rsidR="00AF1085" w:rsidRPr="007D7CF4" w:rsidRDefault="002E6718" w:rsidP="00B11459">
      <w:pPr>
        <w:pStyle w:val="Heading3"/>
        <w:ind w:left="1276" w:hanging="709"/>
      </w:pPr>
      <w:r w:rsidRPr="007D7CF4">
        <w:t xml:space="preserve">the processing is necessary to comply with </w:t>
      </w:r>
      <w:r w:rsidR="008D4348">
        <w:t>Our</w:t>
      </w:r>
      <w:r w:rsidRPr="007D7CF4">
        <w:t xml:space="preserve"> contractual duties;</w:t>
      </w:r>
    </w:p>
    <w:p w14:paraId="5A9773D8" w14:textId="3E1C7AE8" w:rsidR="007E580B" w:rsidRPr="00617A1A" w:rsidRDefault="00AF1085" w:rsidP="00B11459">
      <w:pPr>
        <w:pStyle w:val="Heading3"/>
        <w:ind w:left="1276" w:hanging="709"/>
      </w:pPr>
      <w:r w:rsidRPr="00617A1A">
        <w:t xml:space="preserve">the processing is necessary for </w:t>
      </w:r>
      <w:r w:rsidR="008D4348">
        <w:t>Us</w:t>
      </w:r>
      <w:r w:rsidRPr="00617A1A">
        <w:t xml:space="preserve"> to administer</w:t>
      </w:r>
      <w:r w:rsidR="007E580B" w:rsidRPr="00617A1A">
        <w:t xml:space="preserve"> and carry out </w:t>
      </w:r>
      <w:r w:rsidR="008D4348">
        <w:t>Our</w:t>
      </w:r>
      <w:r w:rsidR="007E580B" w:rsidRPr="00617A1A">
        <w:t xml:space="preserve"> business;</w:t>
      </w:r>
    </w:p>
    <w:p w14:paraId="04D60E9C" w14:textId="2709B7A1" w:rsidR="002E6718" w:rsidRPr="00617A1A" w:rsidRDefault="007E580B" w:rsidP="00B11459">
      <w:pPr>
        <w:pStyle w:val="Heading3"/>
        <w:ind w:left="1276" w:hanging="709"/>
      </w:pPr>
      <w:r w:rsidRPr="00617A1A">
        <w:t xml:space="preserve">the processing is necessary for </w:t>
      </w:r>
      <w:r w:rsidR="008D4348">
        <w:t>Us</w:t>
      </w:r>
      <w:r w:rsidRPr="00617A1A">
        <w:t xml:space="preserve"> to supply </w:t>
      </w:r>
      <w:r w:rsidR="008D4348">
        <w:t>Our</w:t>
      </w:r>
      <w:r w:rsidRPr="00617A1A">
        <w:t xml:space="preserve"> services to </w:t>
      </w:r>
      <w:r w:rsidR="008D4348">
        <w:t>You</w:t>
      </w:r>
      <w:r w:rsidR="00DC5B46" w:rsidRPr="00617A1A">
        <w:t>, including HR</w:t>
      </w:r>
      <w:r w:rsidR="00B35C90" w:rsidRPr="00617A1A">
        <w:t>;</w:t>
      </w:r>
    </w:p>
    <w:p w14:paraId="1AD72B19" w14:textId="3D8DBBB5" w:rsidR="002E6718" w:rsidRPr="007D7CF4" w:rsidRDefault="002E6718" w:rsidP="00B11459">
      <w:pPr>
        <w:pStyle w:val="Heading3"/>
        <w:ind w:left="1276" w:hanging="709"/>
      </w:pPr>
      <w:r w:rsidRPr="007D7CF4">
        <w:t xml:space="preserve">the processing is necessary to comply with </w:t>
      </w:r>
      <w:r w:rsidR="008D4348">
        <w:t>Our</w:t>
      </w:r>
      <w:r w:rsidRPr="007D7CF4">
        <w:t xml:space="preserve"> legal and regulatory obligations; and</w:t>
      </w:r>
    </w:p>
    <w:p w14:paraId="4B9D1468" w14:textId="77777777" w:rsidR="002E6718" w:rsidRPr="007D7CF4" w:rsidRDefault="002E6718" w:rsidP="00B11459">
      <w:pPr>
        <w:pStyle w:val="Heading3"/>
        <w:ind w:left="1276" w:hanging="709"/>
      </w:pPr>
      <w:r w:rsidRPr="007D7CF4">
        <w:t>on rare occasions, where it is needed in the public interest.</w:t>
      </w:r>
    </w:p>
    <w:p w14:paraId="6424A7B4" w14:textId="2E8F189C" w:rsidR="002E6718" w:rsidRPr="00917692" w:rsidRDefault="002E6718" w:rsidP="00350EE1">
      <w:pPr>
        <w:pStyle w:val="Heading1"/>
      </w:pPr>
      <w:r w:rsidRPr="00917692">
        <w:t>PURPOSES OF PROCESSING</w:t>
      </w:r>
    </w:p>
    <w:p w14:paraId="6D42A0FE" w14:textId="122AB050" w:rsidR="002E6718" w:rsidRPr="007D7CF4" w:rsidRDefault="002E6718" w:rsidP="00467983">
      <w:pPr>
        <w:pStyle w:val="Heading2"/>
      </w:pPr>
      <w:r w:rsidRPr="007D7CF4">
        <w:t xml:space="preserve">Pursuant to paragraph </w:t>
      </w:r>
      <w:r w:rsidR="00931D27">
        <w:t>5</w:t>
      </w:r>
      <w:r w:rsidRPr="007D7CF4">
        <w:t xml:space="preserve">.1 above, </w:t>
      </w:r>
      <w:r w:rsidR="008D4348">
        <w:t>You</w:t>
      </w:r>
      <w:r w:rsidRPr="007D7CF4">
        <w:t>r personal information may be processed for the purposes set out below (“</w:t>
      </w:r>
      <w:r w:rsidRPr="00CF4D06">
        <w:rPr>
          <w:b/>
        </w:rPr>
        <w:t>Purposes</w:t>
      </w:r>
      <w:r w:rsidRPr="007D7CF4">
        <w:t xml:space="preserve">”). The Purposes based on </w:t>
      </w:r>
      <w:r w:rsidR="008D4348">
        <w:t>Our</w:t>
      </w:r>
      <w:r w:rsidRPr="007D7CF4">
        <w:t xml:space="preserve"> legitimate interests are set out in paragraphs </w:t>
      </w:r>
      <w:r w:rsidR="00931D27">
        <w:t>6</w:t>
      </w:r>
      <w:r w:rsidR="004B032E">
        <w:t>.1</w:t>
      </w:r>
      <w:r w:rsidRPr="007D7CF4">
        <w:t xml:space="preserve">.1 to </w:t>
      </w:r>
      <w:r w:rsidR="00931D27">
        <w:t>6</w:t>
      </w:r>
      <w:r w:rsidR="004B032E">
        <w:t>.1</w:t>
      </w:r>
      <w:r w:rsidRPr="007D7CF4">
        <w:t>.4 inclusive:</w:t>
      </w:r>
    </w:p>
    <w:p w14:paraId="44AD1362" w14:textId="3142A643" w:rsidR="00CF4D06" w:rsidRPr="007D7CF4" w:rsidRDefault="00CF4D06" w:rsidP="00B11459">
      <w:pPr>
        <w:pStyle w:val="Heading3"/>
        <w:ind w:left="1276" w:hanging="709"/>
      </w:pPr>
      <w:r w:rsidRPr="007D7CF4">
        <w:t xml:space="preserve">communicating with </w:t>
      </w:r>
      <w:r>
        <w:t>You</w:t>
      </w:r>
      <w:r w:rsidRPr="007D7CF4">
        <w:t xml:space="preserve"> as necessary in connection with</w:t>
      </w:r>
      <w:r>
        <w:t xml:space="preserve"> Your enquiry, provid</w:t>
      </w:r>
      <w:r w:rsidR="004E469B">
        <w:t>ing</w:t>
      </w:r>
      <w:r>
        <w:t xml:space="preserve"> information to You that You requested or gave Us permission to provide, or Our</w:t>
      </w:r>
      <w:r w:rsidRPr="007D7CF4">
        <w:t xml:space="preserve"> </w:t>
      </w:r>
      <w:r>
        <w:t xml:space="preserve">contractual and/or business relationship with You or the provision of Our </w:t>
      </w:r>
      <w:r w:rsidRPr="007D7CF4">
        <w:t>services</w:t>
      </w:r>
      <w:r>
        <w:t xml:space="preserve"> to/for You</w:t>
      </w:r>
      <w:r w:rsidRPr="007D7CF4">
        <w:t>;</w:t>
      </w:r>
    </w:p>
    <w:p w14:paraId="53AE18FD" w14:textId="0C2BD2AD" w:rsidR="0000511A" w:rsidRPr="007D7CF4" w:rsidRDefault="0000511A" w:rsidP="00B11459">
      <w:pPr>
        <w:pStyle w:val="Heading3"/>
        <w:ind w:left="1276" w:hanging="709"/>
      </w:pPr>
      <w:r w:rsidRPr="007D7CF4">
        <w:t xml:space="preserve">facilitating the administration of </w:t>
      </w:r>
      <w:r w:rsidR="008D4348">
        <w:t>Our</w:t>
      </w:r>
      <w:r w:rsidRPr="007D7CF4">
        <w:t xml:space="preserve"> business and/or </w:t>
      </w:r>
      <w:r w:rsidR="008D4348">
        <w:t>Our</w:t>
      </w:r>
      <w:r w:rsidRPr="007D7CF4">
        <w:t xml:space="preserve"> service providers;</w:t>
      </w:r>
    </w:p>
    <w:p w14:paraId="2C819D8E" w14:textId="77777777" w:rsidR="0000511A" w:rsidRPr="007D7CF4" w:rsidRDefault="0000511A" w:rsidP="00B11459">
      <w:pPr>
        <w:pStyle w:val="Heading3"/>
        <w:ind w:left="1276" w:hanging="709"/>
      </w:pPr>
      <w:r w:rsidRPr="007D7CF4">
        <w:t>monitoring and recording telephone and electronic communications and transactions:</w:t>
      </w:r>
    </w:p>
    <w:p w14:paraId="03862C14" w14:textId="64F11734" w:rsidR="0000511A" w:rsidRPr="007D7CF4" w:rsidRDefault="0000511A" w:rsidP="00D676CE">
      <w:pPr>
        <w:pStyle w:val="Heading4"/>
        <w:numPr>
          <w:ilvl w:val="0"/>
          <w:numId w:val="9"/>
        </w:numPr>
        <w:ind w:hanging="478"/>
      </w:pPr>
      <w:r w:rsidRPr="007D7CF4">
        <w:lastRenderedPageBreak/>
        <w:t xml:space="preserve">for quality, business analysis, training and related purposes in order to improve service delivery; </w:t>
      </w:r>
    </w:p>
    <w:p w14:paraId="4D55A66D" w14:textId="6C744CE5" w:rsidR="0000511A" w:rsidRPr="007D7CF4" w:rsidRDefault="0000511A" w:rsidP="00D676CE">
      <w:pPr>
        <w:pStyle w:val="Heading4"/>
        <w:numPr>
          <w:ilvl w:val="0"/>
          <w:numId w:val="7"/>
        </w:numPr>
        <w:ind w:left="1701" w:hanging="426"/>
      </w:pPr>
      <w:r w:rsidRPr="007D7CF4">
        <w:t>for investigation and fraud prevention purposes, for crime detection, prevention, investigation and prosecution of any unlawful act (or omission to act)</w:t>
      </w:r>
      <w:r>
        <w:t>;</w:t>
      </w:r>
    </w:p>
    <w:p w14:paraId="21122EC7" w14:textId="6EFFEB69" w:rsidR="0000511A" w:rsidRDefault="0000511A" w:rsidP="00D676CE">
      <w:pPr>
        <w:pStyle w:val="Heading4"/>
        <w:numPr>
          <w:ilvl w:val="0"/>
          <w:numId w:val="7"/>
        </w:numPr>
        <w:ind w:left="1701" w:hanging="426"/>
      </w:pPr>
      <w:r w:rsidRPr="0033077E">
        <w:t xml:space="preserve">to enforce or defend </w:t>
      </w:r>
      <w:r w:rsidR="008D4348">
        <w:t>Our</w:t>
      </w:r>
      <w:r w:rsidRPr="0033077E">
        <w:t xml:space="preserve"> legal and contractual rights or those of third party service providers;</w:t>
      </w:r>
      <w:r w:rsidR="004E469B">
        <w:t xml:space="preserve"> and</w:t>
      </w:r>
    </w:p>
    <w:p w14:paraId="2268E379" w14:textId="0D32A826" w:rsidR="002D5AA7" w:rsidRPr="002D5AA7" w:rsidRDefault="002D5AA7" w:rsidP="00E66A9F">
      <w:pPr>
        <w:pStyle w:val="Heading4"/>
        <w:numPr>
          <w:ilvl w:val="0"/>
          <w:numId w:val="7"/>
        </w:numPr>
        <w:spacing w:after="120"/>
        <w:ind w:left="1701" w:hanging="425"/>
      </w:pPr>
      <w:r w:rsidRPr="0033077E">
        <w:t xml:space="preserve">liaising with or reporting to any regulatory authority (including tax authorities) with whom </w:t>
      </w:r>
      <w:r w:rsidR="008D4348">
        <w:t>We</w:t>
      </w:r>
      <w:r w:rsidRPr="0033077E">
        <w:t xml:space="preserve"> are either required to cooperate or report to, or with whom </w:t>
      </w:r>
      <w:r w:rsidR="008D4348">
        <w:t>We</w:t>
      </w:r>
      <w:r w:rsidRPr="0033077E">
        <w:t xml:space="preserve"> decide or deem it is appropriate to cooperate</w:t>
      </w:r>
      <w:r>
        <w:t xml:space="preserve"> with in relation to </w:t>
      </w:r>
      <w:r w:rsidR="008D4348">
        <w:t>Our</w:t>
      </w:r>
      <w:r>
        <w:t xml:space="preserve"> contact with </w:t>
      </w:r>
      <w:r w:rsidR="008D4348">
        <w:t>You</w:t>
      </w:r>
      <w:r>
        <w:t>.</w:t>
      </w:r>
    </w:p>
    <w:p w14:paraId="3897BF35" w14:textId="7DCDFB8E" w:rsidR="00617A1A" w:rsidRDefault="00617A1A" w:rsidP="00B11459">
      <w:pPr>
        <w:pStyle w:val="Heading3"/>
        <w:ind w:left="1276" w:hanging="709"/>
      </w:pPr>
      <w:r w:rsidRPr="00E66A9F">
        <w:rPr>
          <w:b/>
        </w:rPr>
        <w:t>Candidates for Employment</w:t>
      </w:r>
      <w:r>
        <w:t xml:space="preserve">: </w:t>
      </w:r>
      <w:r w:rsidR="0094757E">
        <w:t xml:space="preserve">with the intent </w:t>
      </w:r>
      <w:r>
        <w:t>to</w:t>
      </w:r>
      <w:r w:rsidRPr="00617A1A">
        <w:t xml:space="preserve"> recruit potential employees</w:t>
      </w:r>
      <w:r w:rsidR="0094757E">
        <w:t xml:space="preserve"> to the Company</w:t>
      </w:r>
      <w:r w:rsidRPr="00617A1A">
        <w:t xml:space="preserve">. The processing of personal data of </w:t>
      </w:r>
      <w:r w:rsidR="0094757E">
        <w:t>employment</w:t>
      </w:r>
      <w:r w:rsidRPr="00617A1A">
        <w:t xml:space="preserve"> candidates takes place in connection with an intent to enter into an </w:t>
      </w:r>
      <w:r>
        <w:t>employment agreement</w:t>
      </w:r>
      <w:r w:rsidRPr="00617A1A">
        <w:t xml:space="preserve"> on the basis of their consent.</w:t>
      </w:r>
      <w:r>
        <w:t xml:space="preserve"> </w:t>
      </w:r>
      <w:r w:rsidR="0094757E">
        <w:t xml:space="preserve">If the data </w:t>
      </w:r>
      <w:r w:rsidR="008D4348">
        <w:t>We</w:t>
      </w:r>
      <w:r w:rsidR="0094757E">
        <w:t xml:space="preserve"> request is not provided, the Company may not be able to communicate with </w:t>
      </w:r>
      <w:r w:rsidR="008D4348">
        <w:t>You</w:t>
      </w:r>
      <w:r w:rsidR="0094757E">
        <w:t xml:space="preserve"> or complete the recruitement process with </w:t>
      </w:r>
      <w:r w:rsidR="008D4348">
        <w:t>You</w:t>
      </w:r>
      <w:r w:rsidR="0094757E">
        <w:t>.</w:t>
      </w:r>
    </w:p>
    <w:p w14:paraId="2DD0B415" w14:textId="318006AE" w:rsidR="0094757E" w:rsidRDefault="00617A1A" w:rsidP="00B11459">
      <w:pPr>
        <w:pStyle w:val="Heading3"/>
        <w:ind w:left="1276" w:hanging="709"/>
      </w:pPr>
      <w:r w:rsidRPr="00E66A9F">
        <w:rPr>
          <w:b/>
        </w:rPr>
        <w:t>Business Associates</w:t>
      </w:r>
      <w:r>
        <w:t xml:space="preserve">: </w:t>
      </w:r>
      <w:r w:rsidR="0094757E">
        <w:t xml:space="preserve">with the intent to enter into a business relationship with </w:t>
      </w:r>
      <w:r w:rsidR="008D4348">
        <w:t>You</w:t>
      </w:r>
      <w:r w:rsidR="0094757E">
        <w:t xml:space="preserve"> or recruit </w:t>
      </w:r>
      <w:r w:rsidR="008D4348">
        <w:t>You</w:t>
      </w:r>
      <w:r w:rsidR="0094757E">
        <w:t xml:space="preserve"> to act</w:t>
      </w:r>
      <w:r w:rsidR="004E469B">
        <w:t xml:space="preserve"> on our behalf.  </w:t>
      </w:r>
      <w:r w:rsidR="0094757E" w:rsidRPr="00617A1A">
        <w:t>The processing of personal data of</w:t>
      </w:r>
      <w:r w:rsidR="0094757E">
        <w:t xml:space="preserve"> Business Associates takes place in connection with the intent to enter into an agreement with the Company for the Company to provide services to the Associate or for the Business Associate to provide services to the Company i.e. to act on behalf of the Company on the basis of a civil law agreement. If the data </w:t>
      </w:r>
      <w:r w:rsidR="008D4348">
        <w:t>We</w:t>
      </w:r>
      <w:r w:rsidR="0094757E">
        <w:t xml:space="preserve"> request</w:t>
      </w:r>
      <w:r w:rsidR="00A700FF">
        <w:t xml:space="preserve">, or consent is not given to obtain data from third parties that </w:t>
      </w:r>
      <w:r w:rsidR="008D4348">
        <w:t>We</w:t>
      </w:r>
      <w:r w:rsidR="00A700FF">
        <w:t xml:space="preserve"> inform </w:t>
      </w:r>
      <w:r w:rsidR="008D4348">
        <w:t>You</w:t>
      </w:r>
      <w:r w:rsidR="00A700FF">
        <w:t xml:space="preserve"> </w:t>
      </w:r>
      <w:r w:rsidR="002D5AA7">
        <w:t>are</w:t>
      </w:r>
      <w:r w:rsidR="00A700FF">
        <w:t xml:space="preserve"> necessary for the recruiment process,</w:t>
      </w:r>
      <w:r w:rsidR="0094757E">
        <w:t xml:space="preserve"> is not provided, the Company may not be able to communicate with </w:t>
      </w:r>
      <w:r w:rsidR="008D4348">
        <w:t>You</w:t>
      </w:r>
      <w:r w:rsidR="0094757E">
        <w:t>, undertake due diligence</w:t>
      </w:r>
      <w:r w:rsidR="0094757E" w:rsidRPr="0094757E">
        <w:t xml:space="preserve"> </w:t>
      </w:r>
      <w:r w:rsidR="0094757E" w:rsidRPr="0033077E">
        <w:t xml:space="preserve">to comply with legal or regulatory obligations imposed on </w:t>
      </w:r>
      <w:r w:rsidR="008D4348">
        <w:t>Us</w:t>
      </w:r>
      <w:r w:rsidR="00996893">
        <w:t xml:space="preserve"> </w:t>
      </w:r>
      <w:r w:rsidR="0094757E">
        <w:t xml:space="preserve">or to complete the recruitement and contracting process with </w:t>
      </w:r>
      <w:r w:rsidR="008D4348">
        <w:t>You</w:t>
      </w:r>
      <w:r w:rsidR="0094757E">
        <w:t>.</w:t>
      </w:r>
    </w:p>
    <w:p w14:paraId="7FF67FBE" w14:textId="321DF701" w:rsidR="00617A1A" w:rsidRDefault="00617A1A" w:rsidP="00B11459">
      <w:pPr>
        <w:pStyle w:val="Heading3"/>
        <w:ind w:left="1276" w:hanging="709"/>
      </w:pPr>
      <w:r w:rsidRPr="00E66A9F">
        <w:rPr>
          <w:b/>
        </w:rPr>
        <w:t xml:space="preserve">Persons Contacting the Company by Telephone, Email, Post, In-Person or Through </w:t>
      </w:r>
      <w:r w:rsidR="008D4348" w:rsidRPr="00E66A9F">
        <w:rPr>
          <w:b/>
        </w:rPr>
        <w:t>Our</w:t>
      </w:r>
      <w:r w:rsidRPr="00E66A9F">
        <w:rPr>
          <w:b/>
        </w:rPr>
        <w:t xml:space="preserve"> </w:t>
      </w:r>
      <w:r w:rsidR="008D4348" w:rsidRPr="00E66A9F">
        <w:rPr>
          <w:b/>
        </w:rPr>
        <w:t>We</w:t>
      </w:r>
      <w:r w:rsidRPr="00E66A9F">
        <w:rPr>
          <w:b/>
        </w:rPr>
        <w:t>bsite</w:t>
      </w:r>
      <w:r w:rsidR="00A700FF" w:rsidRPr="00E66A9F">
        <w:rPr>
          <w:b/>
        </w:rPr>
        <w:t xml:space="preserve"> (the “Enquiror”)</w:t>
      </w:r>
      <w:r>
        <w:t xml:space="preserve">: </w:t>
      </w:r>
      <w:r w:rsidR="00A700FF">
        <w:t xml:space="preserve">with the intent to respond to </w:t>
      </w:r>
      <w:r w:rsidR="008D4348">
        <w:t>You</w:t>
      </w:r>
      <w:r w:rsidR="00A700FF">
        <w:t>r enquiry</w:t>
      </w:r>
      <w:r w:rsidR="002D5AA7">
        <w:t xml:space="preserve"> or</w:t>
      </w:r>
      <w:r w:rsidR="0000511A">
        <w:t xml:space="preserve"> communicate with </w:t>
      </w:r>
      <w:r w:rsidR="008D4348">
        <w:t>You</w:t>
      </w:r>
      <w:r w:rsidRPr="006A55BB">
        <w:t xml:space="preserve">. </w:t>
      </w:r>
      <w:r w:rsidR="00A700FF">
        <w:t xml:space="preserve">The processing of personal data of Enquirors </w:t>
      </w:r>
      <w:r w:rsidR="0000511A" w:rsidRPr="00617A1A">
        <w:t xml:space="preserve">takes place in connection with an intent </w:t>
      </w:r>
      <w:r w:rsidR="00A700FF">
        <w:t xml:space="preserve">to respond </w:t>
      </w:r>
      <w:r w:rsidR="00996893">
        <w:t xml:space="preserve">to </w:t>
      </w:r>
      <w:r w:rsidR="00A700FF">
        <w:t>enquir</w:t>
      </w:r>
      <w:r w:rsidR="0000511A">
        <w:t>ies</w:t>
      </w:r>
      <w:r w:rsidR="00A700FF">
        <w:t xml:space="preserve"> or process request</w:t>
      </w:r>
      <w:r w:rsidR="0000511A">
        <w:t>s</w:t>
      </w:r>
      <w:r w:rsidR="00A700FF">
        <w:t xml:space="preserve">. This may require the Enquiror to submit further information to the Company or for the Company to seek consent from the Enquiror to obtain information from third parties that </w:t>
      </w:r>
      <w:r w:rsidR="008D4348">
        <w:t>We</w:t>
      </w:r>
      <w:r w:rsidR="00A700FF">
        <w:t xml:space="preserve"> inform </w:t>
      </w:r>
      <w:r w:rsidR="008D4348">
        <w:t>You</w:t>
      </w:r>
      <w:r w:rsidR="00A700FF">
        <w:t xml:space="preserve"> i</w:t>
      </w:r>
      <w:r w:rsidR="0000511A">
        <w:t>s</w:t>
      </w:r>
      <w:r w:rsidR="00A700FF">
        <w:t xml:space="preserve"> necessa</w:t>
      </w:r>
      <w:r w:rsidR="00996893">
        <w:t>r</w:t>
      </w:r>
      <w:r w:rsidR="00A700FF">
        <w:t xml:space="preserve">y to complete the </w:t>
      </w:r>
      <w:r w:rsidR="0000511A">
        <w:t xml:space="preserve">enquiry or </w:t>
      </w:r>
      <w:r w:rsidR="00A700FF">
        <w:t>request</w:t>
      </w:r>
      <w:r w:rsidR="002D5AA7">
        <w:t xml:space="preserve">. If </w:t>
      </w:r>
      <w:r w:rsidR="008D4348">
        <w:t>We</w:t>
      </w:r>
      <w:r w:rsidR="002D5AA7">
        <w:t xml:space="preserve"> are unable to obtain this information from </w:t>
      </w:r>
      <w:r w:rsidR="008D4348">
        <w:t>You</w:t>
      </w:r>
      <w:r w:rsidR="002D5AA7">
        <w:t xml:space="preserve"> or the third party</w:t>
      </w:r>
      <w:r w:rsidR="00A700FF">
        <w:t xml:space="preserve">, </w:t>
      </w:r>
      <w:r w:rsidR="008D4348">
        <w:t>We</w:t>
      </w:r>
      <w:r w:rsidR="00A700FF">
        <w:t xml:space="preserve"> may not be able to communicate with </w:t>
      </w:r>
      <w:r w:rsidR="008D4348">
        <w:t>You</w:t>
      </w:r>
      <w:r w:rsidR="0000511A">
        <w:t>,</w:t>
      </w:r>
      <w:r w:rsidR="00A700FF">
        <w:t xml:space="preserve"> respond to </w:t>
      </w:r>
      <w:r w:rsidR="008D4348">
        <w:t>You</w:t>
      </w:r>
      <w:r w:rsidR="00A700FF">
        <w:t>r enquiry</w:t>
      </w:r>
      <w:r w:rsidR="0000511A">
        <w:t xml:space="preserve"> or complete </w:t>
      </w:r>
      <w:r w:rsidR="008D4348">
        <w:t>You</w:t>
      </w:r>
      <w:r w:rsidR="0000511A">
        <w:t>r request</w:t>
      </w:r>
      <w:r w:rsidR="00A700FF">
        <w:t>.</w:t>
      </w:r>
      <w:r w:rsidR="0000511A">
        <w:t xml:space="preserve">  </w:t>
      </w:r>
    </w:p>
    <w:p w14:paraId="05AC0609" w14:textId="4299A34D" w:rsidR="002D5AA7" w:rsidRDefault="00617A1A" w:rsidP="00B11459">
      <w:pPr>
        <w:pStyle w:val="Heading3"/>
        <w:ind w:left="1276" w:hanging="709"/>
      </w:pPr>
      <w:r w:rsidRPr="00E66A9F">
        <w:rPr>
          <w:b/>
        </w:rPr>
        <w:t xml:space="preserve">Recipients of Company Information </w:t>
      </w:r>
      <w:r w:rsidR="008D4348" w:rsidRPr="00E66A9F">
        <w:rPr>
          <w:b/>
        </w:rPr>
        <w:t>You</w:t>
      </w:r>
      <w:r w:rsidRPr="00E66A9F">
        <w:rPr>
          <w:b/>
        </w:rPr>
        <w:t xml:space="preserve"> have Consented to Receive including Marketing</w:t>
      </w:r>
      <w:r>
        <w:t xml:space="preserve">: </w:t>
      </w:r>
      <w:r w:rsidR="00A700FF">
        <w:t>with the intent to send information to Data Subjects, including Marketing Materials</w:t>
      </w:r>
      <w:r w:rsidRPr="006A55BB">
        <w:t xml:space="preserve">. </w:t>
      </w:r>
      <w:r w:rsidR="00A700FF" w:rsidRPr="00617A1A">
        <w:t xml:space="preserve">The processing of personal data of </w:t>
      </w:r>
      <w:r w:rsidR="002D5AA7">
        <w:t>information recipients</w:t>
      </w:r>
      <w:r w:rsidR="00A700FF" w:rsidRPr="00617A1A">
        <w:t xml:space="preserve"> takes place in connection with an intent to</w:t>
      </w:r>
      <w:r w:rsidR="00A700FF">
        <w:t xml:space="preserve"> send Company Information </w:t>
      </w:r>
      <w:r w:rsidR="002D5AA7">
        <w:t xml:space="preserve">or Company Marketing Materials that </w:t>
      </w:r>
      <w:r w:rsidR="008D4348">
        <w:t>You</w:t>
      </w:r>
      <w:r w:rsidR="002D5AA7">
        <w:t xml:space="preserve"> have previously indicated to </w:t>
      </w:r>
      <w:r w:rsidR="008D4348">
        <w:t>Us</w:t>
      </w:r>
      <w:r w:rsidR="002D5AA7">
        <w:t xml:space="preserve"> that:</w:t>
      </w:r>
    </w:p>
    <w:p w14:paraId="4FD02DA6" w14:textId="0060EA35" w:rsidR="002D5AA7" w:rsidRDefault="008D4348" w:rsidP="00D676CE">
      <w:pPr>
        <w:pStyle w:val="Heading4"/>
        <w:numPr>
          <w:ilvl w:val="0"/>
          <w:numId w:val="10"/>
        </w:numPr>
        <w:ind w:hanging="478"/>
      </w:pPr>
      <w:r>
        <w:t>You</w:t>
      </w:r>
      <w:r w:rsidR="002D5AA7">
        <w:t xml:space="preserve"> wish to receive;</w:t>
      </w:r>
    </w:p>
    <w:p w14:paraId="723E32D1" w14:textId="3E5307C7" w:rsidR="002D5AA7" w:rsidRDefault="008D4348" w:rsidP="00D676CE">
      <w:pPr>
        <w:pStyle w:val="Heading4"/>
        <w:numPr>
          <w:ilvl w:val="0"/>
          <w:numId w:val="7"/>
        </w:numPr>
        <w:ind w:left="1701" w:hanging="426"/>
      </w:pPr>
      <w:r>
        <w:lastRenderedPageBreak/>
        <w:t>You</w:t>
      </w:r>
      <w:r w:rsidR="002D5AA7">
        <w:t xml:space="preserve"> believe would be useful to </w:t>
      </w:r>
      <w:r>
        <w:t>You</w:t>
      </w:r>
      <w:r w:rsidR="002D5AA7">
        <w:t>; or,</w:t>
      </w:r>
    </w:p>
    <w:p w14:paraId="2E8F872C" w14:textId="3D8EB545" w:rsidR="00617A1A" w:rsidRPr="002D5AA7" w:rsidRDefault="008D4348" w:rsidP="00D676CE">
      <w:pPr>
        <w:pStyle w:val="Heading4"/>
        <w:numPr>
          <w:ilvl w:val="0"/>
          <w:numId w:val="7"/>
        </w:numPr>
        <w:ind w:left="1701" w:hanging="426"/>
      </w:pPr>
      <w:r>
        <w:t>We</w:t>
      </w:r>
      <w:r w:rsidR="002D5AA7">
        <w:t xml:space="preserve"> believe would be useful </w:t>
      </w:r>
      <w:r w:rsidR="002D5AA7" w:rsidRPr="002D5AA7">
        <w:t xml:space="preserve">to </w:t>
      </w:r>
      <w:r>
        <w:t>You</w:t>
      </w:r>
      <w:r w:rsidR="002D5AA7" w:rsidRPr="002D5AA7">
        <w:t xml:space="preserve"> on the basis of </w:t>
      </w:r>
      <w:r>
        <w:t>Our</w:t>
      </w:r>
      <w:r w:rsidR="002D5AA7" w:rsidRPr="002D5AA7">
        <w:t xml:space="preserve"> communications with </w:t>
      </w:r>
      <w:r>
        <w:t>You</w:t>
      </w:r>
      <w:r w:rsidR="002D5AA7" w:rsidRPr="002D5AA7">
        <w:t>.</w:t>
      </w:r>
    </w:p>
    <w:p w14:paraId="080BD8A2" w14:textId="3058604F" w:rsidR="002E6718" w:rsidRPr="00917692" w:rsidRDefault="002E6718" w:rsidP="00350EE1">
      <w:pPr>
        <w:pStyle w:val="Heading1"/>
      </w:pPr>
      <w:r w:rsidRPr="00917692">
        <w:t>SHARING PERSONAL INFORMATION</w:t>
      </w:r>
    </w:p>
    <w:p w14:paraId="66185A2C" w14:textId="3D8474E3" w:rsidR="00636BF8" w:rsidRPr="002D5AA7" w:rsidRDefault="00636BF8" w:rsidP="00636BF8">
      <w:pPr>
        <w:pStyle w:val="Heading2"/>
      </w:pPr>
      <w:r w:rsidRPr="002D5AA7">
        <w:t xml:space="preserve">If the Company sells, transfers or merges parts of the Company’s business or assets, </w:t>
      </w:r>
      <w:r w:rsidR="008D4348">
        <w:t>You</w:t>
      </w:r>
      <w:r w:rsidRPr="002D5AA7">
        <w:t xml:space="preserve">r personal data may be transferred to a third party. Any new owner of the Company’s business may continue to use </w:t>
      </w:r>
      <w:r w:rsidR="008D4348">
        <w:t>You</w:t>
      </w:r>
      <w:r w:rsidRPr="002D5AA7">
        <w:t>r personal data in the same way(s) that the Company have used it, as specified in this Privacy Policy.</w:t>
      </w:r>
    </w:p>
    <w:p w14:paraId="4F482F70" w14:textId="1493668B" w:rsidR="00636BF8" w:rsidRPr="002D5AA7" w:rsidRDefault="00636BF8" w:rsidP="00636BF8">
      <w:pPr>
        <w:pStyle w:val="Heading2"/>
      </w:pPr>
      <w:r w:rsidRPr="002D5AA7">
        <w:t xml:space="preserve">In some limited circumstances, the Company may be legally required to share certain personal data, which might include </w:t>
      </w:r>
      <w:r w:rsidR="008D4348">
        <w:t>You</w:t>
      </w:r>
      <w:r w:rsidRPr="002D5AA7">
        <w:t>rs, if the Company is involved in legal proceedings or complying with legal obligations, a court order, or the instructions of a government authority.</w:t>
      </w:r>
    </w:p>
    <w:p w14:paraId="1F50B348" w14:textId="21738F6A" w:rsidR="00636BF8" w:rsidRPr="000B7D65" w:rsidRDefault="00636BF8" w:rsidP="00636BF8">
      <w:pPr>
        <w:pStyle w:val="Heading2"/>
      </w:pPr>
      <w:r w:rsidRPr="000B7D65">
        <w:t xml:space="preserve">The Company may share </w:t>
      </w:r>
      <w:r w:rsidR="008D4348">
        <w:t>You</w:t>
      </w:r>
      <w:r w:rsidRPr="000B7D65">
        <w:t xml:space="preserve">r personal data for the purpose of </w:t>
      </w:r>
      <w:r w:rsidR="000B7D65" w:rsidRPr="000B7D65">
        <w:t xml:space="preserve">facilitating the administration of </w:t>
      </w:r>
      <w:r w:rsidR="008D4348">
        <w:t>Our</w:t>
      </w:r>
      <w:r w:rsidR="000B7D65" w:rsidRPr="000B7D65">
        <w:t xml:space="preserve"> business and/or </w:t>
      </w:r>
      <w:r w:rsidR="008D4348">
        <w:t>Our</w:t>
      </w:r>
      <w:r w:rsidR="000B7D65" w:rsidRPr="000B7D65">
        <w:t xml:space="preserve"> service providers</w:t>
      </w:r>
      <w:r w:rsidR="000B7D65">
        <w:t xml:space="preserve"> in relation to </w:t>
      </w:r>
      <w:r w:rsidR="008D4348">
        <w:t>You</w:t>
      </w:r>
      <w:r w:rsidR="000B7D65">
        <w:t xml:space="preserve">r communication with </w:t>
      </w:r>
      <w:r w:rsidR="008D4348">
        <w:t>Us</w:t>
      </w:r>
      <w:r w:rsidR="000B7D65">
        <w:t xml:space="preserve">, to repond to </w:t>
      </w:r>
      <w:r w:rsidR="008D4348">
        <w:t>You</w:t>
      </w:r>
      <w:r w:rsidR="000B7D65">
        <w:t xml:space="preserve">r request or complete </w:t>
      </w:r>
      <w:r w:rsidR="008D4348">
        <w:t>Our</w:t>
      </w:r>
      <w:r w:rsidR="000B7D65">
        <w:t xml:space="preserve"> contract or agreement with </w:t>
      </w:r>
      <w:r w:rsidR="008D4348">
        <w:t>You</w:t>
      </w:r>
      <w:r w:rsidR="000B7D65">
        <w:t>.</w:t>
      </w:r>
      <w:r w:rsidRPr="000B7D65">
        <w:t xml:space="preserve"> This includes subsidiaries and the Company’s holding company and its subsidiaries.</w:t>
      </w:r>
    </w:p>
    <w:p w14:paraId="4982727A" w14:textId="6951A1B6" w:rsidR="002E6718" w:rsidRPr="007D7CF4" w:rsidRDefault="008D4348" w:rsidP="00636BF8">
      <w:pPr>
        <w:pStyle w:val="Heading2"/>
      </w:pPr>
      <w:r>
        <w:t>We</w:t>
      </w:r>
      <w:r w:rsidR="002E6718" w:rsidRPr="007D7CF4">
        <w:t xml:space="preserve"> may share </w:t>
      </w:r>
      <w:r>
        <w:t>You</w:t>
      </w:r>
      <w:r w:rsidR="002E6718" w:rsidRPr="007D7CF4">
        <w:t xml:space="preserve">r personal information with third parties, including banks, financial institutions or other third party lenders, IT service providers, auditors and legal professionals) to facilitate the running of </w:t>
      </w:r>
      <w:r>
        <w:t>Our</w:t>
      </w:r>
      <w:r w:rsidR="002E6718" w:rsidRPr="007D7CF4">
        <w:t xml:space="preserve"> business.</w:t>
      </w:r>
    </w:p>
    <w:p w14:paraId="2C6E91EE" w14:textId="59D89313" w:rsidR="002E6718" w:rsidRPr="007D7CF4" w:rsidRDefault="002E6718" w:rsidP="00467983">
      <w:pPr>
        <w:pStyle w:val="Heading2"/>
      </w:pPr>
      <w:r w:rsidRPr="007D7CF4">
        <w:t xml:space="preserve">Where </w:t>
      </w:r>
      <w:r w:rsidR="008D4348">
        <w:t>We</w:t>
      </w:r>
      <w:r w:rsidRPr="007D7CF4">
        <w:t xml:space="preserve"> share </w:t>
      </w:r>
      <w:r w:rsidR="008D4348">
        <w:t>You</w:t>
      </w:r>
      <w:r w:rsidRPr="007D7CF4">
        <w:t xml:space="preserve">r information with a third party, </w:t>
      </w:r>
      <w:r w:rsidR="008D4348">
        <w:t>We</w:t>
      </w:r>
      <w:r w:rsidRPr="007D7CF4">
        <w:t xml:space="preserve"> require the recipients of that personal information to put in place adequate measures to protect it.</w:t>
      </w:r>
    </w:p>
    <w:p w14:paraId="28E1289C" w14:textId="2F05687C" w:rsidR="002E6718" w:rsidRPr="007D7CF4" w:rsidRDefault="002E6718" w:rsidP="00467983">
      <w:pPr>
        <w:pStyle w:val="Heading2"/>
      </w:pPr>
      <w:r w:rsidRPr="007D7CF4">
        <w:t xml:space="preserve">Where </w:t>
      </w:r>
      <w:r w:rsidR="008D4348">
        <w:t>We</w:t>
      </w:r>
      <w:r w:rsidRPr="007D7CF4">
        <w:t xml:space="preserve"> transfer </w:t>
      </w:r>
      <w:r w:rsidR="008D4348">
        <w:t>You</w:t>
      </w:r>
      <w:r w:rsidRPr="007D7CF4">
        <w:t xml:space="preserve">r personal information outside the European Economic Area, </w:t>
      </w:r>
      <w:r w:rsidR="008D4348">
        <w:t>We</w:t>
      </w:r>
      <w:r w:rsidRPr="007D7CF4">
        <w:t xml:space="preserve"> will ensure that it is protected and transferred in a manner consistent with legal requirements applicable to the information. This can be done in a number of different ways, for instance: </w:t>
      </w:r>
    </w:p>
    <w:p w14:paraId="60DFB7A5" w14:textId="1B1A94D2" w:rsidR="002E6718" w:rsidRPr="007D7CF4" w:rsidRDefault="002E6718" w:rsidP="00B11459">
      <w:pPr>
        <w:pStyle w:val="Heading3"/>
        <w:ind w:left="1276" w:hanging="709"/>
      </w:pPr>
      <w:r w:rsidRPr="007D7CF4">
        <w:t xml:space="preserve">the country to which </w:t>
      </w:r>
      <w:r w:rsidR="008D4348">
        <w:t>We</w:t>
      </w:r>
      <w:r w:rsidRPr="007D7CF4">
        <w:t xml:space="preserve"> send the personal information may be approved by the European Commission as providing adequate protection for personal data;</w:t>
      </w:r>
    </w:p>
    <w:p w14:paraId="01952005" w14:textId="77777777" w:rsidR="002E6718" w:rsidRPr="007D7CF4" w:rsidRDefault="002E6718" w:rsidP="00B11459">
      <w:pPr>
        <w:pStyle w:val="Heading3"/>
        <w:ind w:left="1276" w:hanging="709"/>
      </w:pPr>
      <w:r w:rsidRPr="007D7CF4">
        <w:t>by utilising a contract based on model contractual clauses which have been approved by the European Commission; or</w:t>
      </w:r>
    </w:p>
    <w:p w14:paraId="50FA0295" w14:textId="77777777" w:rsidR="002E6718" w:rsidRPr="007D7CF4" w:rsidRDefault="002E6718" w:rsidP="00B11459">
      <w:pPr>
        <w:pStyle w:val="Heading3"/>
        <w:ind w:left="1276" w:hanging="709"/>
      </w:pPr>
      <w:r w:rsidRPr="007D7CF4">
        <w:t>where the recipient is located in the US, it may belong to the EU-US Privacy Shield scheme.</w:t>
      </w:r>
    </w:p>
    <w:p w14:paraId="2241F2C3" w14:textId="03F7EEBA" w:rsidR="002E6718" w:rsidRPr="007D7CF4" w:rsidRDefault="002E6718" w:rsidP="00467983">
      <w:pPr>
        <w:pStyle w:val="Heading2"/>
      </w:pPr>
      <w:r w:rsidRPr="007D7CF4">
        <w:t xml:space="preserve">In other circumstances, the law may permit </w:t>
      </w:r>
      <w:r w:rsidR="008D4348">
        <w:t>Us</w:t>
      </w:r>
      <w:r w:rsidRPr="007D7CF4">
        <w:t xml:space="preserve"> to otherwise transfer </w:t>
      </w:r>
      <w:r w:rsidR="008D4348">
        <w:t>You</w:t>
      </w:r>
      <w:r w:rsidRPr="007D7CF4">
        <w:t>r personal information outside the EEA.</w:t>
      </w:r>
    </w:p>
    <w:p w14:paraId="570ADF9B" w14:textId="65CBF994" w:rsidR="002E6718" w:rsidRPr="007D7CF4" w:rsidRDefault="002E6718" w:rsidP="00467983">
      <w:pPr>
        <w:pStyle w:val="Heading2"/>
      </w:pPr>
      <w:r w:rsidRPr="007D7CF4">
        <w:t xml:space="preserve">If </w:t>
      </w:r>
      <w:r w:rsidR="008D4348">
        <w:t>You</w:t>
      </w:r>
      <w:r w:rsidRPr="007D7CF4">
        <w:t xml:space="preserve"> would like further information about the safeguards </w:t>
      </w:r>
      <w:r w:rsidR="008D4348">
        <w:t>We</w:t>
      </w:r>
      <w:r w:rsidRPr="007D7CF4">
        <w:t xml:space="preserve"> have in place to protect </w:t>
      </w:r>
      <w:r w:rsidR="008D4348">
        <w:t>You</w:t>
      </w:r>
      <w:r w:rsidRPr="007D7CF4">
        <w:t xml:space="preserve">r personal information, please contact </w:t>
      </w:r>
      <w:r w:rsidR="007D7CF4" w:rsidRPr="007D7CF4">
        <w:t>the Data Protection Contact</w:t>
      </w:r>
      <w:r w:rsidRPr="007D7CF4">
        <w:t>.</w:t>
      </w:r>
    </w:p>
    <w:p w14:paraId="5731230F" w14:textId="0456129D" w:rsidR="002E6718" w:rsidRPr="00917692" w:rsidRDefault="002E6718" w:rsidP="00350EE1">
      <w:pPr>
        <w:pStyle w:val="Heading1"/>
      </w:pPr>
      <w:r w:rsidRPr="00917692">
        <w:t>RETENTION OF PERSONAL INFORMATION</w:t>
      </w:r>
    </w:p>
    <w:p w14:paraId="131AE9EB" w14:textId="27071B39" w:rsidR="002E6718" w:rsidRPr="007D7CF4" w:rsidRDefault="008D4348" w:rsidP="00467983">
      <w:pPr>
        <w:pStyle w:val="Heading2"/>
      </w:pPr>
      <w:r>
        <w:t>You</w:t>
      </w:r>
      <w:r w:rsidR="002E6718" w:rsidRPr="007D7CF4">
        <w:t xml:space="preserve">r personal information will be retained for as long as required: </w:t>
      </w:r>
    </w:p>
    <w:p w14:paraId="0A8C8C54" w14:textId="77777777" w:rsidR="002E6718" w:rsidRPr="007D7CF4" w:rsidRDefault="002E6718" w:rsidP="00B11459">
      <w:pPr>
        <w:pStyle w:val="Heading3"/>
        <w:ind w:left="1276" w:hanging="709"/>
      </w:pPr>
      <w:r w:rsidRPr="007D7CF4">
        <w:lastRenderedPageBreak/>
        <w:t>for the purposes for which the personal information was collected;</w:t>
      </w:r>
    </w:p>
    <w:p w14:paraId="4CF02F95" w14:textId="77777777" w:rsidR="002E6718" w:rsidRPr="007D7CF4" w:rsidRDefault="002E6718" w:rsidP="00B11459">
      <w:pPr>
        <w:pStyle w:val="Heading3"/>
        <w:ind w:left="1276" w:hanging="709"/>
      </w:pPr>
      <w:r w:rsidRPr="007D7CF4">
        <w:t>in order to establish or defend legal rights or obligations or to satisfy any reporting or accounting obligations; and/or</w:t>
      </w:r>
    </w:p>
    <w:p w14:paraId="355E4264" w14:textId="1DBA9555" w:rsidR="002E6718" w:rsidRDefault="002E6718" w:rsidP="00B11459">
      <w:pPr>
        <w:pStyle w:val="Heading3"/>
        <w:ind w:left="1276" w:hanging="709"/>
      </w:pPr>
      <w:r w:rsidRPr="007D7CF4">
        <w:t>as required by data protection laws and any other applicable laws or regulatory requirements.</w:t>
      </w:r>
    </w:p>
    <w:p w14:paraId="176672C7" w14:textId="15546FC6" w:rsidR="000B7D65" w:rsidRDefault="000B7D65" w:rsidP="00B11459">
      <w:pPr>
        <w:pStyle w:val="Heading3"/>
        <w:ind w:left="1276" w:hanging="709"/>
      </w:pPr>
      <w:r w:rsidRPr="00FF2D28">
        <w:rPr>
          <w:b/>
        </w:rPr>
        <w:t>Candidates for Employment</w:t>
      </w:r>
      <w:r>
        <w:t xml:space="preserve">: </w:t>
      </w:r>
      <w:r w:rsidRPr="000B7D65">
        <w:t>up to 6 months after the end of the recruitment process. In the case of granting consent for data processing during further recruitment: up to 5 years</w:t>
      </w:r>
      <w:r>
        <w:t>.</w:t>
      </w:r>
    </w:p>
    <w:p w14:paraId="504DEF3E" w14:textId="5CF49A84" w:rsidR="000B7D65" w:rsidRDefault="000B7D65" w:rsidP="00B11459">
      <w:pPr>
        <w:pStyle w:val="Heading3"/>
        <w:ind w:left="1276" w:hanging="709"/>
      </w:pPr>
      <w:r w:rsidRPr="00FF2D28">
        <w:rPr>
          <w:b/>
        </w:rPr>
        <w:t>Business Associates</w:t>
      </w:r>
      <w:r>
        <w:t xml:space="preserve">: </w:t>
      </w:r>
      <w:r w:rsidRPr="000B7D65">
        <w:t>up to 6 months after the end of the recruitment process. In the case of granting consent for data processing during further recruitment: up to 5 years</w:t>
      </w:r>
      <w:r>
        <w:t>.</w:t>
      </w:r>
    </w:p>
    <w:p w14:paraId="58E00B24" w14:textId="6725DB64" w:rsidR="000B7D65" w:rsidRDefault="000B7D65" w:rsidP="00B11459">
      <w:pPr>
        <w:pStyle w:val="Heading3"/>
        <w:ind w:left="1276" w:hanging="709"/>
      </w:pPr>
      <w:r w:rsidRPr="00FF2D28">
        <w:rPr>
          <w:b/>
        </w:rPr>
        <w:t xml:space="preserve">Persons Contacting the Company by Telephone, Email, Post, In-Person or Through </w:t>
      </w:r>
      <w:r w:rsidR="008D4348" w:rsidRPr="00FF2D28">
        <w:rPr>
          <w:b/>
        </w:rPr>
        <w:t>Our</w:t>
      </w:r>
      <w:r w:rsidRPr="00FF2D28">
        <w:rPr>
          <w:b/>
        </w:rPr>
        <w:t xml:space="preserve"> Website (the “Enquiror”)</w:t>
      </w:r>
      <w:r>
        <w:t xml:space="preserve">: </w:t>
      </w:r>
      <w:r w:rsidRPr="000B7D65">
        <w:t xml:space="preserve">as long as necessary </w:t>
      </w:r>
      <w:r>
        <w:t xml:space="preserve">to communicate with </w:t>
      </w:r>
      <w:r w:rsidR="008D4348">
        <w:t>You</w:t>
      </w:r>
      <w:r>
        <w:t xml:space="preserve">, respond to </w:t>
      </w:r>
      <w:r w:rsidR="008D4348">
        <w:t>You</w:t>
      </w:r>
      <w:r>
        <w:t xml:space="preserve">r enquiry or complete </w:t>
      </w:r>
      <w:r w:rsidR="008D4348">
        <w:t>You</w:t>
      </w:r>
      <w:r>
        <w:t>r request</w:t>
      </w:r>
      <w:r w:rsidRPr="000B7D65">
        <w:t xml:space="preserve"> </w:t>
      </w:r>
      <w:r>
        <w:t xml:space="preserve">until consent is withdrawn or </w:t>
      </w:r>
      <w:r w:rsidRPr="000B7D65">
        <w:t>to pursue the legitimate interest of the Controller or a third party</w:t>
      </w:r>
      <w:r>
        <w:t xml:space="preserve">.  </w:t>
      </w:r>
    </w:p>
    <w:p w14:paraId="26185A51" w14:textId="527F9BF4" w:rsidR="000B7D65" w:rsidRDefault="000B7D65" w:rsidP="00B11459">
      <w:pPr>
        <w:pStyle w:val="Heading3"/>
        <w:ind w:left="1276" w:hanging="709"/>
      </w:pPr>
      <w:r w:rsidRPr="00FF2D28">
        <w:rPr>
          <w:b/>
        </w:rPr>
        <w:t xml:space="preserve">Recipients of Company Information </w:t>
      </w:r>
      <w:r w:rsidR="008D4348" w:rsidRPr="00FF2D28">
        <w:rPr>
          <w:b/>
        </w:rPr>
        <w:t>You</w:t>
      </w:r>
      <w:r w:rsidRPr="00FF2D28">
        <w:rPr>
          <w:b/>
        </w:rPr>
        <w:t xml:space="preserve"> have Consented to Receive including Marketing</w:t>
      </w:r>
      <w:r>
        <w:t xml:space="preserve">: </w:t>
      </w:r>
      <w:r w:rsidRPr="000B7D65">
        <w:t>until the consent is withdrawn or as long as necessary to pursue the legitimate interest of the Controller or a third party.</w:t>
      </w:r>
    </w:p>
    <w:p w14:paraId="7C25D94E" w14:textId="73ECC427" w:rsidR="002E6718" w:rsidRPr="00917692" w:rsidRDefault="002E6718" w:rsidP="00350EE1">
      <w:pPr>
        <w:pStyle w:val="Heading1"/>
      </w:pPr>
      <w:r w:rsidRPr="00917692">
        <w:t xml:space="preserve">ACCESS TO AND CONTROL OF PERSONAL INFORMATION – </w:t>
      </w:r>
      <w:r w:rsidR="008D4348">
        <w:t>YOU</w:t>
      </w:r>
      <w:r w:rsidRPr="00917692">
        <w:t>R RIGHTS</w:t>
      </w:r>
    </w:p>
    <w:p w14:paraId="530E8384" w14:textId="1CE25E6C" w:rsidR="002E6718" w:rsidRPr="007D7CF4" w:rsidRDefault="008D4348" w:rsidP="00467983">
      <w:pPr>
        <w:pStyle w:val="Heading2"/>
      </w:pPr>
      <w:r>
        <w:t>You</w:t>
      </w:r>
      <w:r w:rsidR="002E6718" w:rsidRPr="007D7CF4">
        <w:t xml:space="preserve"> have the following rights (which may be exercisable depending on the circumstances) in respect of the personal information about </w:t>
      </w:r>
      <w:r>
        <w:t>You</w:t>
      </w:r>
      <w:r w:rsidR="002E6718" w:rsidRPr="007D7CF4">
        <w:t xml:space="preserve"> that </w:t>
      </w:r>
      <w:r>
        <w:t>We</w:t>
      </w:r>
      <w:r w:rsidR="002E6718" w:rsidRPr="007D7CF4">
        <w:t xml:space="preserve"> process: </w:t>
      </w:r>
    </w:p>
    <w:p w14:paraId="6ED8344B" w14:textId="77777777" w:rsidR="002E6718" w:rsidRPr="007D7CF4" w:rsidRDefault="002E6718" w:rsidP="00B11459">
      <w:pPr>
        <w:pStyle w:val="Heading3"/>
        <w:ind w:left="1276" w:hanging="709"/>
      </w:pPr>
      <w:r w:rsidRPr="007D7CF4">
        <w:t>the right to access and port personal information;</w:t>
      </w:r>
    </w:p>
    <w:p w14:paraId="775B1D2D" w14:textId="77777777" w:rsidR="002E6718" w:rsidRPr="007D7CF4" w:rsidRDefault="002E6718" w:rsidP="00B11459">
      <w:pPr>
        <w:pStyle w:val="Heading3"/>
        <w:ind w:left="1276" w:hanging="709"/>
      </w:pPr>
      <w:r w:rsidRPr="007D7CF4">
        <w:t>the right to rectify personal information;</w:t>
      </w:r>
    </w:p>
    <w:p w14:paraId="7D7B31F8" w14:textId="77777777" w:rsidR="002E6718" w:rsidRPr="007D7CF4" w:rsidRDefault="002E6718" w:rsidP="00B11459">
      <w:pPr>
        <w:pStyle w:val="Heading3"/>
        <w:ind w:left="1276" w:hanging="709"/>
      </w:pPr>
      <w:r w:rsidRPr="007D7CF4">
        <w:t>the right to restrict the use of personal information;</w:t>
      </w:r>
    </w:p>
    <w:p w14:paraId="7A38E336" w14:textId="77777777" w:rsidR="002E6718" w:rsidRPr="007D7CF4" w:rsidRDefault="002E6718" w:rsidP="00B11459">
      <w:pPr>
        <w:pStyle w:val="Heading3"/>
        <w:ind w:left="1276" w:hanging="709"/>
      </w:pPr>
      <w:r w:rsidRPr="007D7CF4">
        <w:t>the right to request that personal information is erased; and</w:t>
      </w:r>
    </w:p>
    <w:p w14:paraId="73719303" w14:textId="77777777" w:rsidR="002E6718" w:rsidRPr="007D7CF4" w:rsidRDefault="002E6718" w:rsidP="00B11459">
      <w:pPr>
        <w:pStyle w:val="Heading3"/>
        <w:ind w:left="1276" w:hanging="709"/>
      </w:pPr>
      <w:r w:rsidRPr="007D7CF4">
        <w:t>the right to object to processing of personal information.</w:t>
      </w:r>
    </w:p>
    <w:p w14:paraId="6721D8CB" w14:textId="068FEB80" w:rsidR="002E6718" w:rsidRPr="007D7CF4" w:rsidRDefault="008D4348" w:rsidP="00467983">
      <w:pPr>
        <w:pStyle w:val="Heading2"/>
      </w:pPr>
      <w:r>
        <w:t>You</w:t>
      </w:r>
      <w:r w:rsidR="002E6718" w:rsidRPr="007D7CF4">
        <w:t xml:space="preserve"> also have the right to lodge a complaint about the processing of </w:t>
      </w:r>
      <w:r>
        <w:t>You</w:t>
      </w:r>
      <w:r w:rsidR="002E6718" w:rsidRPr="007D7CF4">
        <w:t xml:space="preserve">r personal information either with </w:t>
      </w:r>
      <w:r>
        <w:t>Us</w:t>
      </w:r>
      <w:r w:rsidR="002E6718" w:rsidRPr="007D7CF4">
        <w:t xml:space="preserve"> or with the applicable jurisdictional regulator for data protection matters</w:t>
      </w:r>
      <w:r w:rsidR="00996893">
        <w:t xml:space="preserve">: </w:t>
      </w:r>
    </w:p>
    <w:p w14:paraId="68823CE6" w14:textId="224A8734" w:rsidR="002E6718" w:rsidRPr="007D7CF4" w:rsidRDefault="00996893" w:rsidP="007D2FC2">
      <w:pPr>
        <w:pStyle w:val="Heading3"/>
        <w:ind w:left="1276" w:hanging="709"/>
      </w:pPr>
      <w:r>
        <w:t xml:space="preserve">The </w:t>
      </w:r>
      <w:r w:rsidR="00E60DD9" w:rsidRPr="007D7CF4">
        <w:t>Informatio</w:t>
      </w:r>
      <w:r w:rsidR="002E6718" w:rsidRPr="007D7CF4">
        <w:t>n Commissioner</w:t>
      </w:r>
      <w:r>
        <w:t>’s</w:t>
      </w:r>
      <w:r w:rsidR="002E6718" w:rsidRPr="007D7CF4">
        <w:t xml:space="preserve"> </w:t>
      </w:r>
      <w:r w:rsidR="00E60DD9" w:rsidRPr="007D7CF4">
        <w:t xml:space="preserve">Office </w:t>
      </w:r>
      <w:r w:rsidR="002E6718" w:rsidRPr="007D7CF4">
        <w:t xml:space="preserve">in </w:t>
      </w:r>
      <w:r>
        <w:t xml:space="preserve">the </w:t>
      </w:r>
      <w:r w:rsidR="00276FD5" w:rsidRPr="007D7CF4">
        <w:t>UK</w:t>
      </w:r>
      <w:r w:rsidR="002E6718" w:rsidRPr="007D7CF4">
        <w:t xml:space="preserve"> (</w:t>
      </w:r>
      <w:r w:rsidR="005C1DBB" w:rsidRPr="007D7CF4">
        <w:t>https://ico.org.uk</w:t>
      </w:r>
      <w:r w:rsidR="007D2FC2">
        <w:t>)</w:t>
      </w:r>
    </w:p>
    <w:p w14:paraId="6A39EE96" w14:textId="08968113" w:rsidR="002E6718" w:rsidRPr="007D7CF4" w:rsidRDefault="00810AF5" w:rsidP="007D2FC2">
      <w:pPr>
        <w:pStyle w:val="Heading3"/>
        <w:ind w:left="1276" w:hanging="709"/>
      </w:pPr>
      <w:r>
        <w:t>I</w:t>
      </w:r>
      <w:r w:rsidR="002E6718" w:rsidRPr="007D7CF4">
        <w:t xml:space="preserve">f </w:t>
      </w:r>
      <w:r w:rsidR="008D4348">
        <w:t>You</w:t>
      </w:r>
      <w:r w:rsidR="002E6718" w:rsidRPr="007D7CF4">
        <w:t xml:space="preserve"> are an EU resident, the supervisory authority in the EU member state of </w:t>
      </w:r>
      <w:r w:rsidR="008D4348">
        <w:t>You</w:t>
      </w:r>
      <w:r w:rsidR="002E6718" w:rsidRPr="007D7CF4">
        <w:t>r usual residence.</w:t>
      </w:r>
    </w:p>
    <w:p w14:paraId="4B82EB39" w14:textId="2CD8655A" w:rsidR="002E6718" w:rsidRPr="007D7CF4" w:rsidRDefault="002E6718" w:rsidP="00467983">
      <w:pPr>
        <w:pStyle w:val="Heading2"/>
      </w:pPr>
      <w:r w:rsidRPr="007D7CF4">
        <w:t xml:space="preserve">Where </w:t>
      </w:r>
      <w:r w:rsidR="008D4348">
        <w:t>We</w:t>
      </w:r>
      <w:r w:rsidRPr="007D7CF4">
        <w:t xml:space="preserve"> have relied on consent to process </w:t>
      </w:r>
      <w:r w:rsidR="008D4348">
        <w:t>You</w:t>
      </w:r>
      <w:r w:rsidRPr="007D7CF4">
        <w:t xml:space="preserve">r personal information, </w:t>
      </w:r>
      <w:r w:rsidR="008D4348">
        <w:t>You</w:t>
      </w:r>
      <w:r w:rsidRPr="007D7CF4">
        <w:t xml:space="preserve"> have the right to withdraw consent at any time. </w:t>
      </w:r>
      <w:r w:rsidR="008D4348">
        <w:t>You</w:t>
      </w:r>
      <w:r w:rsidRPr="007D7CF4">
        <w:t xml:space="preserve"> also have the right to object to processing on the basis of legitimate interests (although this right is subject to certain exceptions).</w:t>
      </w:r>
    </w:p>
    <w:p w14:paraId="7886D7C6" w14:textId="149ADAE1" w:rsidR="002E6718" w:rsidRDefault="002E6718" w:rsidP="00467983">
      <w:pPr>
        <w:pStyle w:val="Heading2"/>
      </w:pPr>
      <w:r w:rsidRPr="007D7CF4">
        <w:lastRenderedPageBreak/>
        <w:t xml:space="preserve">If </w:t>
      </w:r>
      <w:r w:rsidR="008D4348">
        <w:t>You</w:t>
      </w:r>
      <w:r w:rsidRPr="007D7CF4">
        <w:t xml:space="preserve"> wish to exercise any of the rights set out in this paragraph, please submit a formal written request to the Data Protection Officer in the jurisdiction relevant to </w:t>
      </w:r>
      <w:r w:rsidR="008D4348">
        <w:t>You</w:t>
      </w:r>
      <w:r w:rsidRPr="007D7CF4">
        <w:t xml:space="preserve">r relationship. Please refer </w:t>
      </w:r>
      <w:r w:rsidR="007D2FC2">
        <w:t xml:space="preserve">to </w:t>
      </w:r>
      <w:r w:rsidRPr="007D7CF4">
        <w:t>the locations page for address details</w:t>
      </w:r>
      <w:r w:rsidR="007D2FC2">
        <w:t xml:space="preserve">.  </w:t>
      </w:r>
      <w:r w:rsidRPr="007D7CF4">
        <w:t xml:space="preserve">Formal written requests may also be made </w:t>
      </w:r>
      <w:r w:rsidR="00CF3117" w:rsidRPr="007D7CF4">
        <w:t xml:space="preserve">to </w:t>
      </w:r>
      <w:r w:rsidR="00810AF5">
        <w:t>the Data Protection Contact</w:t>
      </w:r>
      <w:r w:rsidRPr="007D7CF4">
        <w:t xml:space="preserve">. Please note that </w:t>
      </w:r>
      <w:r w:rsidR="008D4348">
        <w:t>We</w:t>
      </w:r>
      <w:r w:rsidRPr="007D7CF4">
        <w:t xml:space="preserve"> shall only respond to email requests where the address corresponds to that which </w:t>
      </w:r>
      <w:r w:rsidR="008D4348">
        <w:t>We</w:t>
      </w:r>
      <w:r w:rsidRPr="007D7CF4">
        <w:t xml:space="preserve"> have on file.</w:t>
      </w:r>
    </w:p>
    <w:p w14:paraId="6810C09C" w14:textId="57071CC3" w:rsidR="002E6718" w:rsidRPr="00917692" w:rsidRDefault="002E6718" w:rsidP="00350EE1">
      <w:pPr>
        <w:pStyle w:val="Heading1"/>
      </w:pPr>
      <w:r w:rsidRPr="00917692">
        <w:t>INACCURATE OR AMENDED INFORMATION</w:t>
      </w:r>
    </w:p>
    <w:p w14:paraId="65BA2046" w14:textId="032C9CBD" w:rsidR="002E6718" w:rsidRPr="007D7CF4" w:rsidRDefault="002E6718" w:rsidP="00467983">
      <w:pPr>
        <w:pStyle w:val="Heading2"/>
      </w:pPr>
      <w:r w:rsidRPr="007D7CF4">
        <w:t xml:space="preserve">Please let </w:t>
      </w:r>
      <w:r w:rsidR="008D4348">
        <w:t>Us</w:t>
      </w:r>
      <w:r w:rsidRPr="007D7CF4">
        <w:t xml:space="preserve"> know as soon as possible if any of </w:t>
      </w:r>
      <w:r w:rsidR="008D4348">
        <w:t>You</w:t>
      </w:r>
      <w:r w:rsidRPr="007D7CF4">
        <w:t xml:space="preserve">r personal information changes (including </w:t>
      </w:r>
      <w:r w:rsidR="008D4348">
        <w:t>You</w:t>
      </w:r>
      <w:r w:rsidRPr="007D7CF4">
        <w:t xml:space="preserve">r correspondence details) by contacting </w:t>
      </w:r>
      <w:r w:rsidR="007D2FC2">
        <w:t xml:space="preserve">the </w:t>
      </w:r>
      <w:r w:rsidR="007D7CF4" w:rsidRPr="007D7CF4">
        <w:t>Data Protection Contact</w:t>
      </w:r>
      <w:r w:rsidRPr="007D7CF4">
        <w:t xml:space="preserve">. Failure to provide accurate information or to update information when it changes may have a detrimental impact upon </w:t>
      </w:r>
      <w:r w:rsidR="008D4348">
        <w:t>Our</w:t>
      </w:r>
      <w:r w:rsidRPr="007D7CF4">
        <w:t xml:space="preserve"> ability to provide </w:t>
      </w:r>
      <w:r w:rsidR="008D4348">
        <w:t>Our</w:t>
      </w:r>
      <w:r w:rsidRPr="007D7CF4">
        <w:t xml:space="preserve"> services. When receiving updated information </w:t>
      </w:r>
      <w:r w:rsidR="008D4348">
        <w:t>We</w:t>
      </w:r>
      <w:r w:rsidRPr="007D7CF4">
        <w:t xml:space="preserve"> must also comply with all local laws and regulations with respect to anti-money laundering and associated verification and these legal obligations override any rights under GDPR.</w:t>
      </w:r>
    </w:p>
    <w:p w14:paraId="30750415" w14:textId="5F5F201D" w:rsidR="002E6718" w:rsidRPr="00917692" w:rsidRDefault="002E6718" w:rsidP="00350EE1">
      <w:pPr>
        <w:pStyle w:val="Heading1"/>
      </w:pPr>
      <w:r w:rsidRPr="00917692">
        <w:t>COMMUNICATIONS AND MEDIA</w:t>
      </w:r>
    </w:p>
    <w:p w14:paraId="142A6DA0" w14:textId="52874198" w:rsidR="002E6718" w:rsidRPr="007D7CF4" w:rsidRDefault="002E6718" w:rsidP="002E6D11">
      <w:pPr>
        <w:ind w:left="993"/>
        <w:rPr>
          <w:rFonts w:ascii="Arial" w:hAnsi="Arial" w:cs="Arial"/>
          <w:u w:val="single"/>
        </w:rPr>
      </w:pPr>
      <w:r w:rsidRPr="007D7CF4">
        <w:rPr>
          <w:rFonts w:ascii="Arial" w:hAnsi="Arial" w:cs="Arial"/>
          <w:u w:val="single"/>
        </w:rPr>
        <w:t xml:space="preserve">People who email </w:t>
      </w:r>
      <w:r w:rsidR="008D4348">
        <w:rPr>
          <w:rFonts w:ascii="Arial" w:hAnsi="Arial" w:cs="Arial"/>
          <w:u w:val="single"/>
        </w:rPr>
        <w:t>Us</w:t>
      </w:r>
    </w:p>
    <w:p w14:paraId="3ABC5E5B" w14:textId="6976FBB4" w:rsidR="002E6718" w:rsidRPr="007D7CF4" w:rsidRDefault="002E6718" w:rsidP="00467983">
      <w:pPr>
        <w:pStyle w:val="Heading2"/>
      </w:pPr>
      <w:r w:rsidRPr="007D7CF4">
        <w:t xml:space="preserve">The Company force the use of TLS (an encrypted end to end tunnel) for the secure transmission of emails. If </w:t>
      </w:r>
      <w:r w:rsidR="008D4348">
        <w:t>You</w:t>
      </w:r>
      <w:r w:rsidRPr="007D7CF4">
        <w:t xml:space="preserve">r email service does not support TLS, </w:t>
      </w:r>
      <w:r w:rsidR="008D4348">
        <w:t>You</w:t>
      </w:r>
      <w:r w:rsidRPr="007D7CF4">
        <w:t xml:space="preserve"> should be aware that any emails </w:t>
      </w:r>
      <w:r w:rsidR="008D4348">
        <w:t>We</w:t>
      </w:r>
      <w:r w:rsidRPr="007D7CF4">
        <w:t xml:space="preserve"> send or receive may not be protected in transit. Please contact </w:t>
      </w:r>
      <w:r w:rsidR="008D4348">
        <w:t>Us</w:t>
      </w:r>
      <w:r w:rsidRPr="007D7CF4">
        <w:t xml:space="preserve"> for further detail should </w:t>
      </w:r>
      <w:r w:rsidR="008D4348">
        <w:t>You</w:t>
      </w:r>
      <w:r w:rsidRPr="007D7CF4">
        <w:t xml:space="preserve"> require it.</w:t>
      </w:r>
    </w:p>
    <w:p w14:paraId="677C8A9E" w14:textId="4DD594E1" w:rsidR="002E6718" w:rsidRPr="007D7CF4" w:rsidRDefault="008D4348" w:rsidP="00467983">
      <w:pPr>
        <w:pStyle w:val="Heading2"/>
      </w:pPr>
      <w:r>
        <w:t>We</w:t>
      </w:r>
      <w:r w:rsidR="002E6718" w:rsidRPr="007D7CF4">
        <w:t xml:space="preserve"> will also monitor any emails sent to </w:t>
      </w:r>
      <w:r>
        <w:t>Us</w:t>
      </w:r>
      <w:r w:rsidR="002E6718" w:rsidRPr="007D7CF4">
        <w:t xml:space="preserve">, including file attachments, for viruses or malicious software. Please be aware that </w:t>
      </w:r>
      <w:r>
        <w:t>You</w:t>
      </w:r>
      <w:r w:rsidR="002E6718" w:rsidRPr="007D7CF4">
        <w:t xml:space="preserve"> have a responsibility to ensure that any email </w:t>
      </w:r>
      <w:r>
        <w:t>You</w:t>
      </w:r>
      <w:r w:rsidR="002E6718" w:rsidRPr="007D7CF4">
        <w:t xml:space="preserve"> send is within the bounds of the law.</w:t>
      </w:r>
    </w:p>
    <w:p w14:paraId="2FDECD21" w14:textId="2AE9091A" w:rsidR="002E6718" w:rsidRPr="007D7CF4" w:rsidRDefault="002E6718" w:rsidP="002E6D11">
      <w:pPr>
        <w:ind w:left="993"/>
        <w:rPr>
          <w:rFonts w:ascii="Arial" w:hAnsi="Arial" w:cs="Arial"/>
          <w:u w:val="single"/>
        </w:rPr>
      </w:pPr>
      <w:r w:rsidRPr="007D7CF4">
        <w:rPr>
          <w:rFonts w:ascii="Arial" w:hAnsi="Arial" w:cs="Arial"/>
          <w:u w:val="single"/>
        </w:rPr>
        <w:t xml:space="preserve">Visitors to </w:t>
      </w:r>
      <w:r w:rsidR="008D4348">
        <w:rPr>
          <w:rFonts w:ascii="Arial" w:hAnsi="Arial" w:cs="Arial"/>
          <w:u w:val="single"/>
        </w:rPr>
        <w:t>Our</w:t>
      </w:r>
      <w:r w:rsidRPr="007D7CF4">
        <w:rPr>
          <w:rFonts w:ascii="Arial" w:hAnsi="Arial" w:cs="Arial"/>
          <w:u w:val="single"/>
        </w:rPr>
        <w:t xml:space="preserve"> website</w:t>
      </w:r>
    </w:p>
    <w:p w14:paraId="11703CE3" w14:textId="5C9ABEED" w:rsidR="002E6718" w:rsidRPr="007D7CF4" w:rsidRDefault="008D4348" w:rsidP="00467983">
      <w:pPr>
        <w:pStyle w:val="Heading2"/>
      </w:pPr>
      <w:r>
        <w:t>We</w:t>
      </w:r>
      <w:r w:rsidR="002E6718" w:rsidRPr="007D7CF4">
        <w:t xml:space="preserve"> are committed to protecting and respecting </w:t>
      </w:r>
      <w:r>
        <w:t>You</w:t>
      </w:r>
      <w:r w:rsidR="002E6718" w:rsidRPr="007D7CF4">
        <w:t xml:space="preserve">r privacy on-line. </w:t>
      </w:r>
      <w:r>
        <w:t>We</w:t>
      </w:r>
      <w:r w:rsidR="002E6718" w:rsidRPr="007D7CF4">
        <w:t xml:space="preserve"> are aware of the concern which exists over the use of personal information provided over the internet and therefore, </w:t>
      </w:r>
      <w:r>
        <w:t>We</w:t>
      </w:r>
      <w:r w:rsidR="002E6718" w:rsidRPr="007D7CF4">
        <w:t xml:space="preserve"> do not collect personal data through </w:t>
      </w:r>
      <w:r>
        <w:t>Our</w:t>
      </w:r>
      <w:r w:rsidR="002E6718" w:rsidRPr="007D7CF4">
        <w:t xml:space="preserve"> </w:t>
      </w:r>
      <w:r>
        <w:t>W</w:t>
      </w:r>
      <w:r w:rsidR="002E6718" w:rsidRPr="007D7CF4">
        <w:t>ebsite.</w:t>
      </w:r>
    </w:p>
    <w:p w14:paraId="19DC9866" w14:textId="4ABE26A0" w:rsidR="002E6718" w:rsidRPr="007D7CF4" w:rsidRDefault="002E6718" w:rsidP="00467983">
      <w:pPr>
        <w:pStyle w:val="Heading2"/>
      </w:pPr>
      <w:r w:rsidRPr="007D7CF4">
        <w:t xml:space="preserve">We do not control and are not responsible for the privacy policy of any website or organisation to which </w:t>
      </w:r>
      <w:r w:rsidR="008D4348">
        <w:t>Our</w:t>
      </w:r>
      <w:r w:rsidRPr="007D7CF4">
        <w:t xml:space="preserve"> </w:t>
      </w:r>
      <w:r w:rsidR="008D4348">
        <w:t>We</w:t>
      </w:r>
      <w:r w:rsidRPr="007D7CF4">
        <w:t xml:space="preserve">bsite provides links. By including references, hyperlinks or other connections to such third party websites, </w:t>
      </w:r>
      <w:r w:rsidR="008D4348">
        <w:t>We</w:t>
      </w:r>
      <w:r w:rsidRPr="007D7CF4">
        <w:t xml:space="preserve"> do not imply any endorsement of them or any association with their owners or operators.</w:t>
      </w:r>
    </w:p>
    <w:p w14:paraId="3ECF42EB" w14:textId="3CD3083D" w:rsidR="002E6718" w:rsidRPr="00810AF5" w:rsidRDefault="00EF25A8" w:rsidP="002E6D11">
      <w:pPr>
        <w:ind w:left="993"/>
        <w:rPr>
          <w:rFonts w:ascii="Arial" w:hAnsi="Arial" w:cs="Arial"/>
          <w:u w:val="single"/>
        </w:rPr>
      </w:pPr>
      <w:r>
        <w:rPr>
          <w:rFonts w:ascii="Arial" w:hAnsi="Arial" w:cs="Arial"/>
          <w:u w:val="single"/>
        </w:rPr>
        <w:t>Cookies</w:t>
      </w:r>
    </w:p>
    <w:p w14:paraId="67EAAC50" w14:textId="07E8C0A7" w:rsidR="00EF25A8" w:rsidRDefault="002E6718" w:rsidP="008977CF">
      <w:pPr>
        <w:pStyle w:val="Heading2"/>
      </w:pPr>
      <w:r w:rsidRPr="007D7CF4">
        <w:t xml:space="preserve">Our </w:t>
      </w:r>
      <w:hyperlink r:id="rId8" w:history="1">
        <w:r w:rsidR="007D2FC2" w:rsidRPr="00CC0E73">
          <w:rPr>
            <w:rStyle w:val="Hyperlink"/>
          </w:rPr>
          <w:t>http://www.yorkaviation.co.uk</w:t>
        </w:r>
      </w:hyperlink>
      <w:r w:rsidR="007D2FC2">
        <w:t xml:space="preserve"> </w:t>
      </w:r>
      <w:r w:rsidR="00970328">
        <w:t>(“</w:t>
      </w:r>
      <w:r w:rsidR="00970328" w:rsidRPr="005A3363">
        <w:rPr>
          <w:b/>
        </w:rPr>
        <w:t>W</w:t>
      </w:r>
      <w:r w:rsidRPr="005A3363">
        <w:rPr>
          <w:b/>
        </w:rPr>
        <w:t>ebsite</w:t>
      </w:r>
      <w:r w:rsidR="00970328">
        <w:t>” )</w:t>
      </w:r>
      <w:r w:rsidRPr="007D7CF4">
        <w:t xml:space="preserve"> </w:t>
      </w:r>
      <w:r w:rsidR="000B7D65">
        <w:t>may use</w:t>
      </w:r>
      <w:r w:rsidRPr="007D7CF4">
        <w:t xml:space="preserve"> </w:t>
      </w:r>
      <w:r w:rsidR="005A3363">
        <w:t>“c</w:t>
      </w:r>
      <w:r w:rsidR="00EF25A8">
        <w:t>ookies</w:t>
      </w:r>
      <w:r w:rsidR="005A3363">
        <w:t>”</w:t>
      </w:r>
      <w:r w:rsidRPr="007D7CF4">
        <w:t xml:space="preserve"> to help analyse how </w:t>
      </w:r>
      <w:r w:rsidR="00EF25A8">
        <w:t>(“</w:t>
      </w:r>
      <w:r w:rsidR="00EF25A8" w:rsidRPr="005A3363">
        <w:rPr>
          <w:b/>
        </w:rPr>
        <w:t>U</w:t>
      </w:r>
      <w:r w:rsidRPr="005A3363">
        <w:rPr>
          <w:b/>
        </w:rPr>
        <w:t>ser</w:t>
      </w:r>
      <w:r w:rsidR="00EF25A8">
        <w:t>”</w:t>
      </w:r>
      <w:r w:rsidR="005A3363" w:rsidRPr="005A3363">
        <w:t>s</w:t>
      </w:r>
      <w:r w:rsidR="00EF25A8">
        <w:t>)</w:t>
      </w:r>
      <w:r w:rsidRPr="007D7CF4">
        <w:t xml:space="preserve"> use the site. </w:t>
      </w:r>
      <w:r w:rsidR="005A3363">
        <w:t>C</w:t>
      </w:r>
      <w:r w:rsidRPr="007D7CF4">
        <w:t xml:space="preserve">ookies are text files placed on </w:t>
      </w:r>
      <w:r w:rsidR="008D4348">
        <w:t>You</w:t>
      </w:r>
      <w:r w:rsidRPr="007D7CF4">
        <w:t xml:space="preserve">r computer to collect standard Internet log information and visitor behaviour information in an anonymous form. The information generated by the cookie about </w:t>
      </w:r>
      <w:r w:rsidR="008D4348">
        <w:t>You</w:t>
      </w:r>
      <w:r w:rsidRPr="007D7CF4">
        <w:t xml:space="preserve">r use of the </w:t>
      </w:r>
      <w:r w:rsidR="008D4348">
        <w:t>We</w:t>
      </w:r>
      <w:r w:rsidRPr="007D7CF4">
        <w:t>bsite (including IP address</w:t>
      </w:r>
      <w:r w:rsidR="00EF25A8">
        <w:t>, type of device, type of browser, operating system etc</w:t>
      </w:r>
      <w:r w:rsidRPr="007D7CF4">
        <w:t>)</w:t>
      </w:r>
      <w:r w:rsidR="007D2FC2">
        <w:t xml:space="preserve"> may </w:t>
      </w:r>
      <w:r w:rsidRPr="007D7CF4">
        <w:t xml:space="preserve">then </w:t>
      </w:r>
      <w:r w:rsidR="007D2FC2">
        <w:t xml:space="preserve">be </w:t>
      </w:r>
      <w:r w:rsidRPr="007D7CF4">
        <w:t xml:space="preserve">used to evaluate visitors’ use of the </w:t>
      </w:r>
      <w:r w:rsidR="008D4348">
        <w:t>We</w:t>
      </w:r>
      <w:r w:rsidRPr="007D7CF4">
        <w:t xml:space="preserve">bsite </w:t>
      </w:r>
      <w:r w:rsidR="00EF25A8">
        <w:t xml:space="preserve">exclusively to ensure better operation of the </w:t>
      </w:r>
      <w:r w:rsidR="008D4348">
        <w:t>We</w:t>
      </w:r>
      <w:r w:rsidR="00EF25A8">
        <w:t xml:space="preserve">bsite for the </w:t>
      </w:r>
      <w:r w:rsidR="005A3363">
        <w:t>U</w:t>
      </w:r>
      <w:r w:rsidR="00EF25A8">
        <w:t>ser, in particular to:</w:t>
      </w:r>
    </w:p>
    <w:p w14:paraId="30E16B54" w14:textId="12F5875E" w:rsidR="00EF25A8" w:rsidRDefault="00EF25A8" w:rsidP="00B11459">
      <w:pPr>
        <w:pStyle w:val="Heading3"/>
        <w:ind w:left="1276" w:hanging="709"/>
      </w:pPr>
      <w:r>
        <w:lastRenderedPageBreak/>
        <w:t xml:space="preserve">adjust the </w:t>
      </w:r>
      <w:r w:rsidR="008D4348">
        <w:t>We</w:t>
      </w:r>
      <w:r>
        <w:t xml:space="preserve">bsite to the needs and preferences of the </w:t>
      </w:r>
      <w:r w:rsidR="005A3363">
        <w:t>U</w:t>
      </w:r>
      <w:r>
        <w:t xml:space="preserve">ser, </w:t>
      </w:r>
    </w:p>
    <w:p w14:paraId="52DF4F6E" w14:textId="5044377C" w:rsidR="00EF25A8" w:rsidRDefault="00EF25A8" w:rsidP="00B11459">
      <w:pPr>
        <w:pStyle w:val="Heading3"/>
        <w:ind w:left="1276" w:hanging="709"/>
      </w:pPr>
      <w:r>
        <w:t xml:space="preserve">ensure a more efficient operation of the </w:t>
      </w:r>
      <w:r w:rsidR="008D4348">
        <w:t>We</w:t>
      </w:r>
      <w:r>
        <w:t xml:space="preserve">bsite by maintaining a </w:t>
      </w:r>
      <w:r w:rsidR="005A3363">
        <w:t>U</w:t>
      </w:r>
      <w:r>
        <w:t>ser session, save their settings and choices on a short-term basis,</w:t>
      </w:r>
    </w:p>
    <w:p w14:paraId="5BF7079A" w14:textId="77777777" w:rsidR="00EF25A8" w:rsidRDefault="00EF25A8" w:rsidP="00B11459">
      <w:pPr>
        <w:pStyle w:val="Heading3"/>
        <w:ind w:left="1276" w:hanging="709"/>
      </w:pPr>
      <w:r>
        <w:t>keep statistics, examine the popularity of particular functionalities and tabs.</w:t>
      </w:r>
    </w:p>
    <w:p w14:paraId="2EEB7437" w14:textId="55209785" w:rsidR="00EF25A8" w:rsidRDefault="00EF25A8" w:rsidP="00EF25A8">
      <w:pPr>
        <w:pStyle w:val="Heading2"/>
      </w:pPr>
      <w:r>
        <w:t xml:space="preserve">By default internet browsers allow storage of cookies on a </w:t>
      </w:r>
      <w:r w:rsidR="005A3363">
        <w:t>U</w:t>
      </w:r>
      <w:r>
        <w:t xml:space="preserve">ser’s device, so by using the </w:t>
      </w:r>
      <w:r w:rsidR="008D4348">
        <w:t>We</w:t>
      </w:r>
      <w:r>
        <w:t xml:space="preserve">bsite, the </w:t>
      </w:r>
      <w:r w:rsidR="005A3363">
        <w:t>U</w:t>
      </w:r>
      <w:r>
        <w:t xml:space="preserve">ser grants their consent for using cookies. Users </w:t>
      </w:r>
      <w:r w:rsidR="00CF4D06">
        <w:t xml:space="preserve">can </w:t>
      </w:r>
      <w:r w:rsidR="005A3363" w:rsidRPr="007D7CF4">
        <w:t>opt-out</w:t>
      </w:r>
      <w:r w:rsidR="005A3363">
        <w:t xml:space="preserve"> of the </w:t>
      </w:r>
      <w:r w:rsidR="008D4348">
        <w:t>We</w:t>
      </w:r>
      <w:r w:rsidR="005A3363">
        <w:t xml:space="preserve">bite’s use of </w:t>
      </w:r>
      <w:r w:rsidR="005A3363" w:rsidRPr="007D7CF4">
        <w:t>cookies by deleting or blocking</w:t>
      </w:r>
      <w:r w:rsidR="005A3363">
        <w:t xml:space="preserve"> them</w:t>
      </w:r>
      <w:r>
        <w:t xml:space="preserve"> in the settings of their browser </w:t>
      </w:r>
      <w:r w:rsidRPr="007D7CF4">
        <w:t>at any time</w:t>
      </w:r>
      <w:r>
        <w:t>.</w:t>
      </w:r>
    </w:p>
    <w:p w14:paraId="36E5A4F3" w14:textId="77777777" w:rsidR="002E6718" w:rsidRPr="00917692" w:rsidRDefault="002E6718" w:rsidP="00350EE1">
      <w:pPr>
        <w:pStyle w:val="Heading1"/>
      </w:pPr>
      <w:r w:rsidRPr="00917692">
        <w:t>QUESTIONS</w:t>
      </w:r>
    </w:p>
    <w:p w14:paraId="22F5C72F" w14:textId="5A49D1E2" w:rsidR="002E6718" w:rsidRPr="007D7CF4" w:rsidRDefault="002E6718" w:rsidP="00467983">
      <w:pPr>
        <w:pStyle w:val="Heading2"/>
      </w:pPr>
      <w:r w:rsidRPr="007D7CF4">
        <w:t xml:space="preserve">If </w:t>
      </w:r>
      <w:r w:rsidR="008D4348">
        <w:t>You</w:t>
      </w:r>
      <w:r w:rsidRPr="007D7CF4">
        <w:t xml:space="preserve"> have any questions about this data protection Privacy Notice or how </w:t>
      </w:r>
      <w:r w:rsidR="008D4348">
        <w:t>We</w:t>
      </w:r>
      <w:r w:rsidRPr="007D7CF4">
        <w:t xml:space="preserve"> handle </w:t>
      </w:r>
      <w:r w:rsidR="008D4348">
        <w:t>You</w:t>
      </w:r>
      <w:r w:rsidRPr="007D7CF4">
        <w:t xml:space="preserve">r personal information (e.g. </w:t>
      </w:r>
      <w:r w:rsidR="008D4348">
        <w:t>Our</w:t>
      </w:r>
      <w:r w:rsidRPr="007D7CF4">
        <w:t xml:space="preserve"> retention procedures or the security measures </w:t>
      </w:r>
      <w:r w:rsidR="008D4348">
        <w:t>We</w:t>
      </w:r>
      <w:r w:rsidRPr="007D7CF4">
        <w:t xml:space="preserve"> have in place), or if </w:t>
      </w:r>
      <w:r w:rsidR="008D4348">
        <w:t>You</w:t>
      </w:r>
      <w:r w:rsidRPr="007D7CF4">
        <w:t xml:space="preserve"> would like to make a complaint, please contact the </w:t>
      </w:r>
      <w:r w:rsidR="007D7CF4" w:rsidRPr="007D7CF4">
        <w:t xml:space="preserve">Data Protection Contact </w:t>
      </w:r>
      <w:r w:rsidRPr="007D7CF4">
        <w:t>.</w:t>
      </w:r>
    </w:p>
    <w:p w14:paraId="49E725CC" w14:textId="77777777" w:rsidR="002E6718" w:rsidRPr="00917692" w:rsidRDefault="002E6718" w:rsidP="00350EE1">
      <w:pPr>
        <w:pStyle w:val="Heading1"/>
      </w:pPr>
      <w:r w:rsidRPr="00917692">
        <w:t>CHANGES TO THIS PRIVACY NOTICE</w:t>
      </w:r>
    </w:p>
    <w:p w14:paraId="43A1E724" w14:textId="2DD84C98" w:rsidR="003235D6" w:rsidRPr="007D7CF4" w:rsidRDefault="008D4348" w:rsidP="00467983">
      <w:pPr>
        <w:pStyle w:val="Heading2"/>
      </w:pPr>
      <w:r>
        <w:t>We</w:t>
      </w:r>
      <w:r w:rsidR="002E6718" w:rsidRPr="007D7CF4">
        <w:t xml:space="preserve"> keep </w:t>
      </w:r>
      <w:r>
        <w:t>Our</w:t>
      </w:r>
      <w:r w:rsidR="002E6718" w:rsidRPr="007D7CF4">
        <w:t xml:space="preserve"> privacy notice under regular review. This privacy notice was last updated on </w:t>
      </w:r>
      <w:r w:rsidR="00B359DD">
        <w:t>07</w:t>
      </w:r>
      <w:r w:rsidR="002E6718" w:rsidRPr="007D7CF4">
        <w:t xml:space="preserve"> </w:t>
      </w:r>
      <w:r w:rsidR="00B359DD">
        <w:t>March</w:t>
      </w:r>
      <w:r w:rsidR="002E6718" w:rsidRPr="007D7CF4">
        <w:t xml:space="preserve"> 201</w:t>
      </w:r>
      <w:r w:rsidR="00B359DD">
        <w:t>9</w:t>
      </w:r>
      <w:r w:rsidR="002E6718" w:rsidRPr="007D7CF4">
        <w:t>.</w:t>
      </w:r>
    </w:p>
    <w:sectPr w:rsidR="003235D6" w:rsidRPr="007D7C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ACB89" w14:textId="77777777" w:rsidR="009E30B4" w:rsidRDefault="009E30B4" w:rsidP="007D7CF4">
      <w:pPr>
        <w:spacing w:after="0" w:line="240" w:lineRule="auto"/>
      </w:pPr>
      <w:r>
        <w:separator/>
      </w:r>
    </w:p>
  </w:endnote>
  <w:endnote w:type="continuationSeparator" w:id="0">
    <w:p w14:paraId="7EAF3407" w14:textId="77777777" w:rsidR="009E30B4" w:rsidRDefault="009E30B4" w:rsidP="007D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ED1C" w14:textId="21C2BA41" w:rsidR="007D7CF4" w:rsidRPr="00764AAB" w:rsidRDefault="00263D79">
    <w:pPr>
      <w:pStyle w:val="Footer"/>
      <w:rPr>
        <w:sz w:val="16"/>
        <w:szCs w:val="16"/>
      </w:rPr>
    </w:pPr>
    <w:r>
      <w:rPr>
        <w:sz w:val="16"/>
        <w:szCs w:val="16"/>
      </w:rPr>
      <w:t>York Aviation LLP</w:t>
    </w:r>
    <w:r w:rsidR="007D7CF4" w:rsidRPr="00764AAB">
      <w:rPr>
        <w:sz w:val="16"/>
        <w:szCs w:val="16"/>
      </w:rPr>
      <w:t xml:space="preserve"> </w:t>
    </w:r>
    <w:r w:rsidR="00E65A8D">
      <w:rPr>
        <w:sz w:val="16"/>
        <w:szCs w:val="16"/>
      </w:rPr>
      <w:t xml:space="preserve">Website </w:t>
    </w:r>
    <w:r w:rsidR="007D7CF4" w:rsidRPr="00764AAB">
      <w:rPr>
        <w:sz w:val="16"/>
        <w:szCs w:val="16"/>
      </w:rPr>
      <w:t>Privacy Notice</w:t>
    </w:r>
    <w:r w:rsidR="007D7CF4" w:rsidRPr="00764AAB">
      <w:rPr>
        <w:sz w:val="16"/>
        <w:szCs w:val="16"/>
      </w:rPr>
      <w:tab/>
    </w:r>
    <w:r w:rsidR="00B7213D">
      <w:rPr>
        <w:sz w:val="16"/>
        <w:szCs w:val="16"/>
      </w:rPr>
      <w:t>7/3/19</w:t>
    </w:r>
    <w:r w:rsidR="007D7CF4" w:rsidRPr="00764AAB">
      <w:rPr>
        <w:sz w:val="16"/>
        <w:szCs w:val="16"/>
      </w:rPr>
      <w:tab/>
      <w:t xml:space="preserve">Page </w:t>
    </w:r>
    <w:r w:rsidR="007D7CF4" w:rsidRPr="00764AAB">
      <w:rPr>
        <w:sz w:val="16"/>
        <w:szCs w:val="16"/>
      </w:rPr>
      <w:fldChar w:fldCharType="begin"/>
    </w:r>
    <w:r w:rsidR="007D7CF4" w:rsidRPr="00764AAB">
      <w:rPr>
        <w:sz w:val="16"/>
        <w:szCs w:val="16"/>
      </w:rPr>
      <w:instrText xml:space="preserve"> PAGE   \* MERGEFORMAT </w:instrText>
    </w:r>
    <w:r w:rsidR="007D7CF4" w:rsidRPr="00764AAB">
      <w:rPr>
        <w:sz w:val="16"/>
        <w:szCs w:val="16"/>
      </w:rPr>
      <w:fldChar w:fldCharType="separate"/>
    </w:r>
    <w:r w:rsidR="007D7CF4" w:rsidRPr="00764AAB">
      <w:rPr>
        <w:sz w:val="16"/>
        <w:szCs w:val="16"/>
      </w:rPr>
      <w:t>1</w:t>
    </w:r>
    <w:r w:rsidR="007D7CF4" w:rsidRPr="00764AA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E79D0" w14:textId="77777777" w:rsidR="009E30B4" w:rsidRDefault="009E30B4" w:rsidP="007D7CF4">
      <w:pPr>
        <w:spacing w:after="0" w:line="240" w:lineRule="auto"/>
      </w:pPr>
      <w:r>
        <w:separator/>
      </w:r>
    </w:p>
  </w:footnote>
  <w:footnote w:type="continuationSeparator" w:id="0">
    <w:p w14:paraId="6BC2059C" w14:textId="77777777" w:rsidR="009E30B4" w:rsidRDefault="009E30B4" w:rsidP="007D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C484" w14:textId="4D8AFC1F" w:rsidR="001D13F9" w:rsidRDefault="001D13F9">
    <w:pPr>
      <w:pStyle w:val="Header"/>
    </w:pPr>
  </w:p>
  <w:p w14:paraId="447ED416" w14:textId="77777777" w:rsidR="001D13F9" w:rsidRPr="007D7CF4" w:rsidRDefault="001D13F9" w:rsidP="001D13F9">
    <w:pPr>
      <w:pStyle w:val="BodyText"/>
      <w:rPr>
        <w:rFonts w:cs="Arial"/>
        <w:szCs w:val="22"/>
      </w:rPr>
    </w:pPr>
    <w:r w:rsidRPr="007D7CF4">
      <w:rPr>
        <w:rStyle w:val="Strong"/>
        <w:rFonts w:cs="Arial"/>
        <w:bCs/>
        <w:szCs w:val="22"/>
      </w:rPr>
      <w:t>Privacy Notice</w:t>
    </w:r>
  </w:p>
  <w:p w14:paraId="391B1A39" w14:textId="71CE186C" w:rsidR="001D13F9" w:rsidRDefault="001D13F9" w:rsidP="001D13F9">
    <w:pPr>
      <w:pStyle w:val="Heading1"/>
      <w:numPr>
        <w:ilvl w:val="0"/>
        <w:numId w:val="0"/>
      </w:numPr>
      <w:rPr>
        <w:b w:val="0"/>
      </w:rPr>
    </w:pPr>
    <w:bookmarkStart w:id="1" w:name="_Hlk530572902"/>
    <w:r>
      <w:rPr>
        <w:b w:val="0"/>
      </w:rPr>
      <w:t xml:space="preserve">Dated: </w:t>
    </w:r>
    <w:r w:rsidR="00B7213D">
      <w:rPr>
        <w:b w:val="0"/>
      </w:rPr>
      <w:t>7</w:t>
    </w:r>
    <w:r w:rsidR="00B7213D" w:rsidRPr="00B7213D">
      <w:rPr>
        <w:b w:val="0"/>
        <w:vertAlign w:val="superscript"/>
      </w:rPr>
      <w:t>th</w:t>
    </w:r>
    <w:r w:rsidR="00B7213D">
      <w:rPr>
        <w:b w:val="0"/>
      </w:rPr>
      <w:t xml:space="preserve"> March</w:t>
    </w:r>
    <w:r>
      <w:rPr>
        <w:b w:val="0"/>
      </w:rPr>
      <w:t xml:space="preserve"> 201</w:t>
    </w:r>
    <w:r w:rsidR="00B7213D">
      <w:rPr>
        <w:b w:val="0"/>
      </w:rPr>
      <w:t>9</w:t>
    </w:r>
  </w:p>
  <w:p w14:paraId="67F6FFA2" w14:textId="318609ED" w:rsidR="001D13F9" w:rsidRDefault="00263D79" w:rsidP="001D13F9">
    <w:pPr>
      <w:pStyle w:val="Heading1"/>
      <w:numPr>
        <w:ilvl w:val="0"/>
        <w:numId w:val="0"/>
      </w:numPr>
    </w:pPr>
    <w:r>
      <w:rPr>
        <w:b w:val="0"/>
      </w:rPr>
      <w:t>York Aviation LLP</w:t>
    </w:r>
    <w:r w:rsidR="001D13F9" w:rsidRPr="00A70A1E">
      <w:rPr>
        <w:b w:val="0"/>
      </w:rPr>
      <w:t xml:space="preserve"> (the “</w:t>
    </w:r>
    <w:r w:rsidR="001D13F9" w:rsidRPr="007D7CF4">
      <w:t>Company</w:t>
    </w:r>
    <w:r w:rsidR="001D13F9" w:rsidRPr="00A70A1E">
      <w:rPr>
        <w:b w:val="0"/>
      </w:rPr>
      <w: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349"/>
    <w:multiLevelType w:val="hybridMultilevel"/>
    <w:tmpl w:val="8D9C29F4"/>
    <w:lvl w:ilvl="0" w:tplc="2C44781A">
      <w:start w:val="1"/>
      <w:numFmt w:val="decimal"/>
      <w:pStyle w:val="Heading5"/>
      <w:lvlText w:val="%1."/>
      <w:lvlJc w:val="left"/>
      <w:pPr>
        <w:ind w:left="3256" w:hanging="360"/>
      </w:pPr>
    </w:lvl>
    <w:lvl w:ilvl="1" w:tplc="08090019" w:tentative="1">
      <w:start w:val="1"/>
      <w:numFmt w:val="lowerLetter"/>
      <w:lvlText w:val="%2."/>
      <w:lvlJc w:val="left"/>
      <w:pPr>
        <w:ind w:left="3976" w:hanging="360"/>
      </w:pPr>
    </w:lvl>
    <w:lvl w:ilvl="2" w:tplc="0809001B" w:tentative="1">
      <w:start w:val="1"/>
      <w:numFmt w:val="lowerRoman"/>
      <w:lvlText w:val="%3."/>
      <w:lvlJc w:val="right"/>
      <w:pPr>
        <w:ind w:left="4696" w:hanging="180"/>
      </w:pPr>
    </w:lvl>
    <w:lvl w:ilvl="3" w:tplc="0809000F" w:tentative="1">
      <w:start w:val="1"/>
      <w:numFmt w:val="decimal"/>
      <w:lvlText w:val="%4."/>
      <w:lvlJc w:val="left"/>
      <w:pPr>
        <w:ind w:left="5416" w:hanging="360"/>
      </w:pPr>
    </w:lvl>
    <w:lvl w:ilvl="4" w:tplc="08090019" w:tentative="1">
      <w:start w:val="1"/>
      <w:numFmt w:val="lowerLetter"/>
      <w:lvlText w:val="%5."/>
      <w:lvlJc w:val="left"/>
      <w:pPr>
        <w:ind w:left="6136" w:hanging="360"/>
      </w:pPr>
    </w:lvl>
    <w:lvl w:ilvl="5" w:tplc="0809001B" w:tentative="1">
      <w:start w:val="1"/>
      <w:numFmt w:val="lowerRoman"/>
      <w:lvlText w:val="%6."/>
      <w:lvlJc w:val="right"/>
      <w:pPr>
        <w:ind w:left="6856" w:hanging="180"/>
      </w:pPr>
    </w:lvl>
    <w:lvl w:ilvl="6" w:tplc="0809000F" w:tentative="1">
      <w:start w:val="1"/>
      <w:numFmt w:val="decimal"/>
      <w:lvlText w:val="%7."/>
      <w:lvlJc w:val="left"/>
      <w:pPr>
        <w:ind w:left="7576" w:hanging="360"/>
      </w:pPr>
    </w:lvl>
    <w:lvl w:ilvl="7" w:tplc="08090019" w:tentative="1">
      <w:start w:val="1"/>
      <w:numFmt w:val="lowerLetter"/>
      <w:lvlText w:val="%8."/>
      <w:lvlJc w:val="left"/>
      <w:pPr>
        <w:ind w:left="8296" w:hanging="360"/>
      </w:pPr>
    </w:lvl>
    <w:lvl w:ilvl="8" w:tplc="0809001B" w:tentative="1">
      <w:start w:val="1"/>
      <w:numFmt w:val="lowerRoman"/>
      <w:lvlText w:val="%9."/>
      <w:lvlJc w:val="right"/>
      <w:pPr>
        <w:ind w:left="9016" w:hanging="180"/>
      </w:pPr>
    </w:lvl>
  </w:abstractNum>
  <w:abstractNum w:abstractNumId="1" w15:restartNumberingAfterBreak="0">
    <w:nsid w:val="0ED77328"/>
    <w:multiLevelType w:val="hybridMultilevel"/>
    <w:tmpl w:val="2E56246A"/>
    <w:lvl w:ilvl="0" w:tplc="68FC0D3C">
      <w:start w:val="1"/>
      <w:numFmt w:val="lowerLetter"/>
      <w:pStyle w:val="Heading4"/>
      <w:lvlText w:val="%1."/>
      <w:lvlJc w:val="left"/>
      <w:pPr>
        <w:ind w:left="1754" w:hanging="360"/>
      </w:pPr>
    </w:lvl>
    <w:lvl w:ilvl="1" w:tplc="08090019">
      <w:start w:val="1"/>
      <w:numFmt w:val="lowerLetter"/>
      <w:lvlText w:val="%2."/>
      <w:lvlJc w:val="left"/>
      <w:pPr>
        <w:ind w:left="2474" w:hanging="360"/>
      </w:pPr>
    </w:lvl>
    <w:lvl w:ilvl="2" w:tplc="0809001B" w:tentative="1">
      <w:start w:val="1"/>
      <w:numFmt w:val="lowerRoman"/>
      <w:lvlText w:val="%3."/>
      <w:lvlJc w:val="right"/>
      <w:pPr>
        <w:ind w:left="3194" w:hanging="180"/>
      </w:pPr>
    </w:lvl>
    <w:lvl w:ilvl="3" w:tplc="0809000F" w:tentative="1">
      <w:start w:val="1"/>
      <w:numFmt w:val="decimal"/>
      <w:lvlText w:val="%4."/>
      <w:lvlJc w:val="left"/>
      <w:pPr>
        <w:ind w:left="3914" w:hanging="360"/>
      </w:pPr>
    </w:lvl>
    <w:lvl w:ilvl="4" w:tplc="08090019" w:tentative="1">
      <w:start w:val="1"/>
      <w:numFmt w:val="lowerLetter"/>
      <w:lvlText w:val="%5."/>
      <w:lvlJc w:val="left"/>
      <w:pPr>
        <w:ind w:left="4634" w:hanging="360"/>
      </w:pPr>
    </w:lvl>
    <w:lvl w:ilvl="5" w:tplc="0809001B" w:tentative="1">
      <w:start w:val="1"/>
      <w:numFmt w:val="lowerRoman"/>
      <w:lvlText w:val="%6."/>
      <w:lvlJc w:val="right"/>
      <w:pPr>
        <w:ind w:left="5354" w:hanging="180"/>
      </w:pPr>
    </w:lvl>
    <w:lvl w:ilvl="6" w:tplc="0809000F" w:tentative="1">
      <w:start w:val="1"/>
      <w:numFmt w:val="decimal"/>
      <w:lvlText w:val="%7."/>
      <w:lvlJc w:val="left"/>
      <w:pPr>
        <w:ind w:left="6074" w:hanging="360"/>
      </w:pPr>
    </w:lvl>
    <w:lvl w:ilvl="7" w:tplc="08090019" w:tentative="1">
      <w:start w:val="1"/>
      <w:numFmt w:val="lowerLetter"/>
      <w:lvlText w:val="%8."/>
      <w:lvlJc w:val="left"/>
      <w:pPr>
        <w:ind w:left="6794" w:hanging="360"/>
      </w:pPr>
    </w:lvl>
    <w:lvl w:ilvl="8" w:tplc="0809001B" w:tentative="1">
      <w:start w:val="1"/>
      <w:numFmt w:val="lowerRoman"/>
      <w:lvlText w:val="%9."/>
      <w:lvlJc w:val="right"/>
      <w:pPr>
        <w:ind w:left="7514" w:hanging="180"/>
      </w:pPr>
    </w:lvl>
  </w:abstractNum>
  <w:abstractNum w:abstractNumId="2" w15:restartNumberingAfterBreak="0">
    <w:nsid w:val="122968F8"/>
    <w:multiLevelType w:val="multilevel"/>
    <w:tmpl w:val="E80240D0"/>
    <w:lvl w:ilvl="0">
      <w:start w:val="1"/>
      <w:numFmt w:val="decimal"/>
      <w:pStyle w:val="Style3"/>
      <w:lvlText w:val="1.%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1B5BAA"/>
    <w:multiLevelType w:val="multilevel"/>
    <w:tmpl w:val="1A56DF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CE790A"/>
    <w:multiLevelType w:val="hybridMultilevel"/>
    <w:tmpl w:val="A948B062"/>
    <w:lvl w:ilvl="0" w:tplc="76D68CFC">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B3B01"/>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18"/>
    <w:rsid w:val="0000511A"/>
    <w:rsid w:val="00023000"/>
    <w:rsid w:val="00030C41"/>
    <w:rsid w:val="00046B50"/>
    <w:rsid w:val="00062C1E"/>
    <w:rsid w:val="00066431"/>
    <w:rsid w:val="000A1772"/>
    <w:rsid w:val="000B6476"/>
    <w:rsid w:val="000B7D65"/>
    <w:rsid w:val="000D3A16"/>
    <w:rsid w:val="00176D12"/>
    <w:rsid w:val="001D13F9"/>
    <w:rsid w:val="0023773B"/>
    <w:rsid w:val="00262136"/>
    <w:rsid w:val="00263D79"/>
    <w:rsid w:val="00276FD5"/>
    <w:rsid w:val="002C1DBF"/>
    <w:rsid w:val="002D5AA7"/>
    <w:rsid w:val="002E4BB2"/>
    <w:rsid w:val="002E4D75"/>
    <w:rsid w:val="002E6718"/>
    <w:rsid w:val="002E6D11"/>
    <w:rsid w:val="003235D6"/>
    <w:rsid w:val="0033077E"/>
    <w:rsid w:val="00340121"/>
    <w:rsid w:val="00350EE1"/>
    <w:rsid w:val="003809CD"/>
    <w:rsid w:val="0039015E"/>
    <w:rsid w:val="00396E53"/>
    <w:rsid w:val="003B5EEB"/>
    <w:rsid w:val="003D2657"/>
    <w:rsid w:val="004422D2"/>
    <w:rsid w:val="004543BE"/>
    <w:rsid w:val="00466BEB"/>
    <w:rsid w:val="00467983"/>
    <w:rsid w:val="004B032E"/>
    <w:rsid w:val="004B730C"/>
    <w:rsid w:val="004D2761"/>
    <w:rsid w:val="004D5067"/>
    <w:rsid w:val="004E469B"/>
    <w:rsid w:val="00510AA5"/>
    <w:rsid w:val="00532471"/>
    <w:rsid w:val="00544C68"/>
    <w:rsid w:val="0054769F"/>
    <w:rsid w:val="0055692A"/>
    <w:rsid w:val="005A3363"/>
    <w:rsid w:val="005C1DBB"/>
    <w:rsid w:val="00605ACE"/>
    <w:rsid w:val="00617A1A"/>
    <w:rsid w:val="0063077C"/>
    <w:rsid w:val="00636BF8"/>
    <w:rsid w:val="0068318B"/>
    <w:rsid w:val="0068553D"/>
    <w:rsid w:val="006924CA"/>
    <w:rsid w:val="006A1697"/>
    <w:rsid w:val="006A55BB"/>
    <w:rsid w:val="00764AAB"/>
    <w:rsid w:val="00770FD6"/>
    <w:rsid w:val="007778B6"/>
    <w:rsid w:val="0078192E"/>
    <w:rsid w:val="007A5FEF"/>
    <w:rsid w:val="007D2FC2"/>
    <w:rsid w:val="007D7CF4"/>
    <w:rsid w:val="007E580B"/>
    <w:rsid w:val="00810AF5"/>
    <w:rsid w:val="00824814"/>
    <w:rsid w:val="00875E2F"/>
    <w:rsid w:val="008821F2"/>
    <w:rsid w:val="00894462"/>
    <w:rsid w:val="008D4348"/>
    <w:rsid w:val="008E3398"/>
    <w:rsid w:val="008F0EDC"/>
    <w:rsid w:val="009031B2"/>
    <w:rsid w:val="00917692"/>
    <w:rsid w:val="00931D27"/>
    <w:rsid w:val="00944BBF"/>
    <w:rsid w:val="0094757E"/>
    <w:rsid w:val="0095145D"/>
    <w:rsid w:val="00970328"/>
    <w:rsid w:val="0098649C"/>
    <w:rsid w:val="00996893"/>
    <w:rsid w:val="009A343B"/>
    <w:rsid w:val="009E246E"/>
    <w:rsid w:val="009E30B4"/>
    <w:rsid w:val="00A15ED6"/>
    <w:rsid w:val="00A700FF"/>
    <w:rsid w:val="00A70A1E"/>
    <w:rsid w:val="00A715CC"/>
    <w:rsid w:val="00AA37FA"/>
    <w:rsid w:val="00AD2558"/>
    <w:rsid w:val="00AF1085"/>
    <w:rsid w:val="00AF31F0"/>
    <w:rsid w:val="00B0303D"/>
    <w:rsid w:val="00B04F13"/>
    <w:rsid w:val="00B1035E"/>
    <w:rsid w:val="00B11459"/>
    <w:rsid w:val="00B26C53"/>
    <w:rsid w:val="00B359DD"/>
    <w:rsid w:val="00B35C90"/>
    <w:rsid w:val="00B46DDC"/>
    <w:rsid w:val="00B67041"/>
    <w:rsid w:val="00B7213D"/>
    <w:rsid w:val="00BD103F"/>
    <w:rsid w:val="00BF076F"/>
    <w:rsid w:val="00C16D95"/>
    <w:rsid w:val="00C21842"/>
    <w:rsid w:val="00C75F8A"/>
    <w:rsid w:val="00C863E0"/>
    <w:rsid w:val="00CA392B"/>
    <w:rsid w:val="00CF3117"/>
    <w:rsid w:val="00CF4D06"/>
    <w:rsid w:val="00D33E69"/>
    <w:rsid w:val="00D650A5"/>
    <w:rsid w:val="00D676CE"/>
    <w:rsid w:val="00D87434"/>
    <w:rsid w:val="00DC5B46"/>
    <w:rsid w:val="00E06C12"/>
    <w:rsid w:val="00E115BE"/>
    <w:rsid w:val="00E42BD7"/>
    <w:rsid w:val="00E60DD9"/>
    <w:rsid w:val="00E65A8D"/>
    <w:rsid w:val="00E66A9F"/>
    <w:rsid w:val="00E93343"/>
    <w:rsid w:val="00EF25A8"/>
    <w:rsid w:val="00F70087"/>
    <w:rsid w:val="00F71540"/>
    <w:rsid w:val="00FA49C8"/>
    <w:rsid w:val="00FB44CA"/>
    <w:rsid w:val="00FF2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A6E9"/>
  <w15:chartTrackingRefBased/>
  <w15:docId w15:val="{556E3083-541B-4C72-A51F-069F145F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8B6"/>
    <w:rPr>
      <w:noProof/>
    </w:rPr>
  </w:style>
  <w:style w:type="paragraph" w:styleId="Heading1">
    <w:name w:val="heading 1"/>
    <w:basedOn w:val="Normal"/>
    <w:next w:val="Normal"/>
    <w:link w:val="Heading1Char"/>
    <w:uiPriority w:val="9"/>
    <w:qFormat/>
    <w:rsid w:val="00350EE1"/>
    <w:pPr>
      <w:numPr>
        <w:numId w:val="4"/>
      </w:numPr>
      <w:spacing w:before="240" w:after="240"/>
      <w:ind w:left="431" w:hanging="431"/>
      <w:jc w:val="both"/>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467983"/>
    <w:pPr>
      <w:keepLines/>
      <w:numPr>
        <w:ilvl w:val="1"/>
        <w:numId w:val="4"/>
      </w:numPr>
      <w:spacing w:after="120"/>
      <w:jc w:val="both"/>
      <w:outlineLvl w:val="1"/>
    </w:pPr>
    <w:rPr>
      <w:rFonts w:ascii="Arial" w:eastAsiaTheme="majorEastAsia" w:hAnsi="Arial" w:cstheme="majorBidi"/>
      <w:szCs w:val="26"/>
    </w:rPr>
  </w:style>
  <w:style w:type="paragraph" w:styleId="Heading3">
    <w:name w:val="heading 3"/>
    <w:basedOn w:val="Normal"/>
    <w:next w:val="Normal"/>
    <w:link w:val="Heading3Char"/>
    <w:uiPriority w:val="9"/>
    <w:unhideWhenUsed/>
    <w:qFormat/>
    <w:rsid w:val="00467983"/>
    <w:pPr>
      <w:keepLines/>
      <w:numPr>
        <w:ilvl w:val="2"/>
        <w:numId w:val="4"/>
      </w:numPr>
      <w:spacing w:after="120"/>
      <w:jc w:val="both"/>
      <w:outlineLvl w:val="2"/>
    </w:pPr>
    <w:rPr>
      <w:rFonts w:ascii="Arial" w:eastAsiaTheme="majorEastAsia" w:hAnsi="Arial" w:cstheme="majorBidi"/>
      <w:szCs w:val="24"/>
    </w:rPr>
  </w:style>
  <w:style w:type="paragraph" w:styleId="Heading4">
    <w:name w:val="heading 4"/>
    <w:basedOn w:val="Normal"/>
    <w:next w:val="Heading5"/>
    <w:link w:val="Heading4Char"/>
    <w:uiPriority w:val="9"/>
    <w:unhideWhenUsed/>
    <w:qFormat/>
    <w:rsid w:val="00636BF8"/>
    <w:pPr>
      <w:keepLines/>
      <w:numPr>
        <w:numId w:val="5"/>
      </w:numPr>
      <w:spacing w:before="40" w:after="0"/>
      <w:jc w:val="both"/>
      <w:outlineLvl w:val="3"/>
    </w:pPr>
    <w:rPr>
      <w:rFonts w:ascii="Arial" w:eastAsiaTheme="majorEastAsia" w:hAnsi="Arial" w:cstheme="majorBidi"/>
      <w:i/>
      <w:iCs/>
    </w:rPr>
  </w:style>
  <w:style w:type="paragraph" w:styleId="Heading5">
    <w:name w:val="heading 5"/>
    <w:basedOn w:val="Heading4"/>
    <w:next w:val="Normal"/>
    <w:link w:val="Heading5Char"/>
    <w:uiPriority w:val="9"/>
    <w:unhideWhenUsed/>
    <w:qFormat/>
    <w:rsid w:val="00C21842"/>
    <w:pPr>
      <w:numPr>
        <w:numId w:val="6"/>
      </w:numPr>
      <w:spacing w:before="0" w:after="120"/>
      <w:ind w:left="3254" w:hanging="357"/>
      <w:outlineLvl w:val="4"/>
    </w:pPr>
  </w:style>
  <w:style w:type="paragraph" w:styleId="Heading6">
    <w:name w:val="heading 6"/>
    <w:basedOn w:val="Normal"/>
    <w:next w:val="Normal"/>
    <w:link w:val="Heading6Char"/>
    <w:uiPriority w:val="9"/>
    <w:semiHidden/>
    <w:unhideWhenUsed/>
    <w:qFormat/>
    <w:rsid w:val="0023773B"/>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3773B"/>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3773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773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sid w:val="002E6718"/>
    <w:rPr>
      <w:b/>
    </w:rPr>
  </w:style>
  <w:style w:type="paragraph" w:styleId="BodyText">
    <w:name w:val="Body Text"/>
    <w:basedOn w:val="Normal"/>
    <w:link w:val="BodyTextChar"/>
    <w:rsid w:val="002E6718"/>
    <w:pPr>
      <w:pBdr>
        <w:top w:val="single" w:sz="6" w:space="1" w:color="auto"/>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iCs/>
      <w:caps/>
      <w:noProof w:val="0"/>
      <w:szCs w:val="20"/>
    </w:rPr>
  </w:style>
  <w:style w:type="character" w:customStyle="1" w:styleId="BodyTextChar">
    <w:name w:val="Body Text Char"/>
    <w:basedOn w:val="DefaultParagraphFont"/>
    <w:link w:val="BodyText"/>
    <w:rsid w:val="002E6718"/>
    <w:rPr>
      <w:rFonts w:ascii="Arial" w:eastAsia="Times New Roman" w:hAnsi="Arial" w:cs="Times New Roman"/>
      <w:iCs/>
      <w:caps/>
      <w:szCs w:val="20"/>
    </w:rPr>
  </w:style>
  <w:style w:type="paragraph" w:styleId="ListParagraph">
    <w:name w:val="List Paragraph"/>
    <w:basedOn w:val="Normal"/>
    <w:uiPriority w:val="34"/>
    <w:qFormat/>
    <w:rsid w:val="004D5067"/>
    <w:pPr>
      <w:ind w:left="720"/>
      <w:contextualSpacing/>
    </w:pPr>
  </w:style>
  <w:style w:type="paragraph" w:styleId="Header">
    <w:name w:val="header"/>
    <w:basedOn w:val="Normal"/>
    <w:link w:val="HeaderChar"/>
    <w:uiPriority w:val="99"/>
    <w:unhideWhenUsed/>
    <w:rsid w:val="007D7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CF4"/>
    <w:rPr>
      <w:noProof/>
    </w:rPr>
  </w:style>
  <w:style w:type="paragraph" w:styleId="Footer">
    <w:name w:val="footer"/>
    <w:basedOn w:val="Normal"/>
    <w:link w:val="FooterChar"/>
    <w:uiPriority w:val="99"/>
    <w:unhideWhenUsed/>
    <w:rsid w:val="007D7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CF4"/>
    <w:rPr>
      <w:noProof/>
    </w:rPr>
  </w:style>
  <w:style w:type="character" w:customStyle="1" w:styleId="Heading1Char">
    <w:name w:val="Heading 1 Char"/>
    <w:basedOn w:val="DefaultParagraphFont"/>
    <w:link w:val="Heading1"/>
    <w:uiPriority w:val="9"/>
    <w:rsid w:val="00350EE1"/>
    <w:rPr>
      <w:rFonts w:ascii="Arial" w:eastAsiaTheme="majorEastAsia" w:hAnsi="Arial" w:cstheme="majorBidi"/>
      <w:b/>
      <w:noProof/>
      <w:szCs w:val="32"/>
    </w:rPr>
  </w:style>
  <w:style w:type="paragraph" w:customStyle="1" w:styleId="Style1">
    <w:name w:val="Style1"/>
    <w:basedOn w:val="Heading1"/>
    <w:next w:val="Style3"/>
    <w:link w:val="Style1Char"/>
    <w:rsid w:val="0023773B"/>
    <w:pPr>
      <w:numPr>
        <w:numId w:val="3"/>
      </w:numPr>
      <w:spacing w:before="0"/>
    </w:pPr>
  </w:style>
  <w:style w:type="numbering" w:customStyle="1" w:styleId="Style2">
    <w:name w:val="Style2"/>
    <w:basedOn w:val="NoList"/>
    <w:uiPriority w:val="99"/>
    <w:rsid w:val="00917692"/>
    <w:pPr>
      <w:numPr>
        <w:numId w:val="1"/>
      </w:numPr>
    </w:pPr>
  </w:style>
  <w:style w:type="paragraph" w:customStyle="1" w:styleId="Style3">
    <w:name w:val="Style3"/>
    <w:basedOn w:val="Style1"/>
    <w:next w:val="Style4"/>
    <w:link w:val="Style3Char"/>
    <w:rsid w:val="0023773B"/>
    <w:pPr>
      <w:numPr>
        <w:numId w:val="2"/>
      </w:numPr>
      <w:ind w:left="851" w:hanging="567"/>
    </w:pPr>
  </w:style>
  <w:style w:type="paragraph" w:customStyle="1" w:styleId="Style4">
    <w:name w:val="Style4"/>
    <w:basedOn w:val="Style3"/>
    <w:link w:val="Style4Char"/>
    <w:rsid w:val="0023773B"/>
  </w:style>
  <w:style w:type="paragraph" w:styleId="List">
    <w:name w:val="List"/>
    <w:basedOn w:val="Normal"/>
    <w:uiPriority w:val="99"/>
    <w:semiHidden/>
    <w:unhideWhenUsed/>
    <w:rsid w:val="00917692"/>
    <w:pPr>
      <w:ind w:left="283" w:hanging="283"/>
      <w:contextualSpacing/>
    </w:pPr>
  </w:style>
  <w:style w:type="character" w:customStyle="1" w:styleId="Heading2Char">
    <w:name w:val="Heading 2 Char"/>
    <w:basedOn w:val="DefaultParagraphFont"/>
    <w:link w:val="Heading2"/>
    <w:uiPriority w:val="9"/>
    <w:rsid w:val="00467983"/>
    <w:rPr>
      <w:rFonts w:ascii="Arial" w:eastAsiaTheme="majorEastAsia" w:hAnsi="Arial" w:cstheme="majorBidi"/>
      <w:noProof/>
      <w:szCs w:val="26"/>
    </w:rPr>
  </w:style>
  <w:style w:type="character" w:customStyle="1" w:styleId="Style1Char">
    <w:name w:val="Style1 Char"/>
    <w:basedOn w:val="Heading1Char"/>
    <w:link w:val="Style1"/>
    <w:rsid w:val="0023773B"/>
    <w:rPr>
      <w:rFonts w:ascii="Arial" w:eastAsiaTheme="majorEastAsia" w:hAnsi="Arial" w:cstheme="majorBidi"/>
      <w:b/>
      <w:noProof/>
      <w:szCs w:val="32"/>
    </w:rPr>
  </w:style>
  <w:style w:type="character" w:customStyle="1" w:styleId="Style3Char">
    <w:name w:val="Style3 Char"/>
    <w:basedOn w:val="Style1Char"/>
    <w:link w:val="Style3"/>
    <w:rsid w:val="0023773B"/>
    <w:rPr>
      <w:rFonts w:ascii="Arial" w:eastAsiaTheme="majorEastAsia" w:hAnsi="Arial" w:cstheme="majorBidi"/>
      <w:b/>
      <w:noProof/>
      <w:szCs w:val="32"/>
    </w:rPr>
  </w:style>
  <w:style w:type="character" w:customStyle="1" w:styleId="Style4Char">
    <w:name w:val="Style4 Char"/>
    <w:basedOn w:val="Style3Char"/>
    <w:link w:val="Style4"/>
    <w:rsid w:val="0023773B"/>
    <w:rPr>
      <w:rFonts w:ascii="Arial" w:eastAsiaTheme="majorEastAsia" w:hAnsi="Arial" w:cstheme="majorBidi"/>
      <w:b/>
      <w:noProof/>
      <w:szCs w:val="32"/>
    </w:rPr>
  </w:style>
  <w:style w:type="character" w:customStyle="1" w:styleId="Heading3Char">
    <w:name w:val="Heading 3 Char"/>
    <w:basedOn w:val="DefaultParagraphFont"/>
    <w:link w:val="Heading3"/>
    <w:uiPriority w:val="9"/>
    <w:rsid w:val="00467983"/>
    <w:rPr>
      <w:rFonts w:ascii="Arial" w:eastAsiaTheme="majorEastAsia" w:hAnsi="Arial" w:cstheme="majorBidi"/>
      <w:noProof/>
      <w:szCs w:val="24"/>
    </w:rPr>
  </w:style>
  <w:style w:type="character" w:customStyle="1" w:styleId="Heading4Char">
    <w:name w:val="Heading 4 Char"/>
    <w:basedOn w:val="DefaultParagraphFont"/>
    <w:link w:val="Heading4"/>
    <w:uiPriority w:val="9"/>
    <w:rsid w:val="00636BF8"/>
    <w:rPr>
      <w:rFonts w:ascii="Arial" w:eastAsiaTheme="majorEastAsia" w:hAnsi="Arial" w:cstheme="majorBidi"/>
      <w:i/>
      <w:iCs/>
      <w:noProof/>
    </w:rPr>
  </w:style>
  <w:style w:type="character" w:customStyle="1" w:styleId="Heading5Char">
    <w:name w:val="Heading 5 Char"/>
    <w:basedOn w:val="DefaultParagraphFont"/>
    <w:link w:val="Heading5"/>
    <w:uiPriority w:val="9"/>
    <w:rsid w:val="00C21842"/>
    <w:rPr>
      <w:rFonts w:ascii="Arial" w:eastAsiaTheme="majorEastAsia" w:hAnsi="Arial" w:cstheme="majorBidi"/>
      <w:i/>
      <w:iCs/>
      <w:noProof/>
    </w:rPr>
  </w:style>
  <w:style w:type="character" w:customStyle="1" w:styleId="Heading6Char">
    <w:name w:val="Heading 6 Char"/>
    <w:basedOn w:val="DefaultParagraphFont"/>
    <w:link w:val="Heading6"/>
    <w:uiPriority w:val="9"/>
    <w:semiHidden/>
    <w:rsid w:val="0023773B"/>
    <w:rPr>
      <w:rFonts w:asciiTheme="majorHAnsi" w:eastAsiaTheme="majorEastAsia" w:hAnsiTheme="majorHAnsi" w:cstheme="majorBidi"/>
      <w:noProof/>
      <w:color w:val="1F3763" w:themeColor="accent1" w:themeShade="7F"/>
    </w:rPr>
  </w:style>
  <w:style w:type="character" w:customStyle="1" w:styleId="Heading7Char">
    <w:name w:val="Heading 7 Char"/>
    <w:basedOn w:val="DefaultParagraphFont"/>
    <w:link w:val="Heading7"/>
    <w:uiPriority w:val="9"/>
    <w:semiHidden/>
    <w:rsid w:val="0023773B"/>
    <w:rPr>
      <w:rFonts w:asciiTheme="majorHAnsi" w:eastAsiaTheme="majorEastAsia" w:hAnsiTheme="majorHAnsi" w:cstheme="majorBidi"/>
      <w:i/>
      <w:iCs/>
      <w:noProof/>
      <w:color w:val="1F3763" w:themeColor="accent1" w:themeShade="7F"/>
    </w:rPr>
  </w:style>
  <w:style w:type="character" w:customStyle="1" w:styleId="Heading8Char">
    <w:name w:val="Heading 8 Char"/>
    <w:basedOn w:val="DefaultParagraphFont"/>
    <w:link w:val="Heading8"/>
    <w:uiPriority w:val="9"/>
    <w:semiHidden/>
    <w:rsid w:val="0023773B"/>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23773B"/>
    <w:rPr>
      <w:rFonts w:asciiTheme="majorHAnsi" w:eastAsiaTheme="majorEastAsia" w:hAnsiTheme="majorHAnsi" w:cstheme="majorBidi"/>
      <w:i/>
      <w:iCs/>
      <w:noProof/>
      <w:color w:val="272727" w:themeColor="text1" w:themeTint="D8"/>
      <w:sz w:val="21"/>
      <w:szCs w:val="21"/>
    </w:rPr>
  </w:style>
  <w:style w:type="paragraph" w:styleId="Title">
    <w:name w:val="Title"/>
    <w:basedOn w:val="Normal"/>
    <w:next w:val="Heading1"/>
    <w:link w:val="TitleChar"/>
    <w:uiPriority w:val="10"/>
    <w:qFormat/>
    <w:rsid w:val="00B26C53"/>
    <w:pPr>
      <w:spacing w:after="0" w:line="240" w:lineRule="auto"/>
      <w:contextualSpacing/>
    </w:pPr>
    <w:rPr>
      <w:rFonts w:ascii="Arial" w:eastAsiaTheme="majorEastAsia" w:hAnsi="Arial" w:cstheme="majorBidi"/>
      <w:spacing w:val="-10"/>
      <w:kern w:val="28"/>
      <w:szCs w:val="56"/>
    </w:rPr>
  </w:style>
  <w:style w:type="character" w:customStyle="1" w:styleId="TitleChar">
    <w:name w:val="Title Char"/>
    <w:basedOn w:val="DefaultParagraphFont"/>
    <w:link w:val="Title"/>
    <w:uiPriority w:val="10"/>
    <w:rsid w:val="00B26C53"/>
    <w:rPr>
      <w:rFonts w:ascii="Arial" w:eastAsiaTheme="majorEastAsia" w:hAnsi="Arial" w:cstheme="majorBidi"/>
      <w:noProof/>
      <w:spacing w:val="-10"/>
      <w:kern w:val="28"/>
      <w:szCs w:val="56"/>
    </w:rPr>
  </w:style>
  <w:style w:type="paragraph" w:customStyle="1" w:styleId="Style2n">
    <w:name w:val="Style2n"/>
    <w:basedOn w:val="Normal"/>
    <w:qFormat/>
    <w:rsid w:val="00636BF8"/>
    <w:pPr>
      <w:widowControl w:val="0"/>
      <w:overflowPunct w:val="0"/>
      <w:autoSpaceDE w:val="0"/>
      <w:autoSpaceDN w:val="0"/>
      <w:adjustRightInd w:val="0"/>
      <w:spacing w:after="120" w:line="240" w:lineRule="auto"/>
      <w:ind w:left="709"/>
      <w:jc w:val="both"/>
      <w:textAlignment w:val="baseline"/>
    </w:pPr>
    <w:rPr>
      <w:rFonts w:ascii="Arial" w:eastAsia="Times New Roman" w:hAnsi="Arial" w:cs="Times New Roman"/>
      <w:noProof w:val="0"/>
      <w:szCs w:val="20"/>
    </w:rPr>
  </w:style>
  <w:style w:type="paragraph" w:styleId="BalloonText">
    <w:name w:val="Balloon Text"/>
    <w:basedOn w:val="Normal"/>
    <w:link w:val="BalloonTextChar"/>
    <w:uiPriority w:val="99"/>
    <w:semiHidden/>
    <w:unhideWhenUsed/>
    <w:rsid w:val="00E42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D7"/>
    <w:rPr>
      <w:rFonts w:ascii="Segoe UI" w:hAnsi="Segoe UI" w:cs="Segoe UI"/>
      <w:noProof/>
      <w:sz w:val="18"/>
      <w:szCs w:val="18"/>
    </w:rPr>
  </w:style>
  <w:style w:type="character" w:styleId="Hyperlink">
    <w:name w:val="Hyperlink"/>
    <w:basedOn w:val="DefaultParagraphFont"/>
    <w:uiPriority w:val="99"/>
    <w:unhideWhenUsed/>
    <w:rsid w:val="007D2FC2"/>
    <w:rPr>
      <w:color w:val="0563C1" w:themeColor="hyperlink"/>
      <w:u w:val="single"/>
    </w:rPr>
  </w:style>
  <w:style w:type="character" w:styleId="UnresolvedMention">
    <w:name w:val="Unresolved Mention"/>
    <w:basedOn w:val="DefaultParagraphFont"/>
    <w:uiPriority w:val="99"/>
    <w:semiHidden/>
    <w:unhideWhenUsed/>
    <w:rsid w:val="007D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06590">
      <w:bodyDiv w:val="1"/>
      <w:marLeft w:val="0"/>
      <w:marRight w:val="0"/>
      <w:marTop w:val="0"/>
      <w:marBottom w:val="0"/>
      <w:divBdr>
        <w:top w:val="none" w:sz="0" w:space="0" w:color="auto"/>
        <w:left w:val="none" w:sz="0" w:space="0" w:color="auto"/>
        <w:bottom w:val="none" w:sz="0" w:space="0" w:color="auto"/>
        <w:right w:val="none" w:sz="0" w:space="0" w:color="auto"/>
      </w:divBdr>
    </w:div>
    <w:div w:id="1349137835">
      <w:bodyDiv w:val="1"/>
      <w:marLeft w:val="0"/>
      <w:marRight w:val="0"/>
      <w:marTop w:val="0"/>
      <w:marBottom w:val="0"/>
      <w:divBdr>
        <w:top w:val="none" w:sz="0" w:space="0" w:color="auto"/>
        <w:left w:val="none" w:sz="0" w:space="0" w:color="auto"/>
        <w:bottom w:val="none" w:sz="0" w:space="0" w:color="auto"/>
        <w:right w:val="none" w:sz="0" w:space="0" w:color="auto"/>
      </w:divBdr>
    </w:div>
    <w:div w:id="1403530702">
      <w:bodyDiv w:val="1"/>
      <w:marLeft w:val="0"/>
      <w:marRight w:val="0"/>
      <w:marTop w:val="0"/>
      <w:marBottom w:val="0"/>
      <w:divBdr>
        <w:top w:val="none" w:sz="0" w:space="0" w:color="auto"/>
        <w:left w:val="none" w:sz="0" w:space="0" w:color="auto"/>
        <w:bottom w:val="none" w:sz="0" w:space="0" w:color="auto"/>
        <w:right w:val="none" w:sz="0" w:space="0" w:color="auto"/>
      </w:divBdr>
    </w:div>
    <w:div w:id="1870071863">
      <w:bodyDiv w:val="1"/>
      <w:marLeft w:val="0"/>
      <w:marRight w:val="0"/>
      <w:marTop w:val="0"/>
      <w:marBottom w:val="0"/>
      <w:divBdr>
        <w:top w:val="none" w:sz="0" w:space="0" w:color="auto"/>
        <w:left w:val="none" w:sz="0" w:space="0" w:color="auto"/>
        <w:bottom w:val="none" w:sz="0" w:space="0" w:color="auto"/>
        <w:right w:val="none" w:sz="0" w:space="0" w:color="auto"/>
      </w:divBdr>
    </w:div>
    <w:div w:id="19002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aviat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1467-20C5-4F30-8A02-FC2E9D4B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Laxton</dc:creator>
  <cp:keywords/>
  <dc:description/>
  <cp:lastModifiedBy>Richard Kaberry</cp:lastModifiedBy>
  <cp:revision>3</cp:revision>
  <cp:lastPrinted>2019-03-04T17:54:00Z</cp:lastPrinted>
  <dcterms:created xsi:type="dcterms:W3CDTF">2019-05-23T09:27:00Z</dcterms:created>
  <dcterms:modified xsi:type="dcterms:W3CDTF">2019-05-23T09:36:00Z</dcterms:modified>
</cp:coreProperties>
</file>